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B64D043" w14:textId="05D3792A" w:rsidR="005043E5" w:rsidRPr="00641B24" w:rsidRDefault="00324F62" w:rsidP="00711E03">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270739">
        <w:rPr>
          <w:rFonts w:ascii="Times New Roman" w:hAnsi="Times New Roman" w:cs="Times New Roman"/>
          <w:b/>
          <w:sz w:val="26"/>
          <w:szCs w:val="26"/>
        </w:rPr>
        <w:t>оказание услуг</w:t>
      </w:r>
      <w:r w:rsidR="00711E03" w:rsidRPr="00711E03">
        <w:rPr>
          <w:rFonts w:ascii="Times New Roman" w:hAnsi="Times New Roman" w:cs="Times New Roman"/>
          <w:b/>
          <w:sz w:val="26"/>
          <w:szCs w:val="26"/>
        </w:rPr>
        <w:t xml:space="preserve"> по проведению энергетического обследования (</w:t>
      </w:r>
      <w:proofErr w:type="spellStart"/>
      <w:r w:rsidR="00711E03" w:rsidRPr="00711E03">
        <w:rPr>
          <w:rFonts w:ascii="Times New Roman" w:hAnsi="Times New Roman" w:cs="Times New Roman"/>
          <w:b/>
          <w:sz w:val="26"/>
          <w:szCs w:val="26"/>
        </w:rPr>
        <w:t>энергоаудита</w:t>
      </w:r>
      <w:proofErr w:type="spellEnd"/>
      <w:r w:rsidR="00711E03" w:rsidRPr="00711E03">
        <w:rPr>
          <w:rFonts w:ascii="Times New Roman" w:hAnsi="Times New Roman" w:cs="Times New Roman"/>
          <w:b/>
          <w:sz w:val="26"/>
          <w:szCs w:val="26"/>
        </w:rPr>
        <w:t>)</w:t>
      </w: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517F40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AF3F40">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d"/>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9DBA31A" w14:textId="77777777" w:rsidR="00E50CBC"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2877676" w:history="1">
            <w:r w:rsidR="00E50CBC" w:rsidRPr="00D3171A">
              <w:rPr>
                <w:rStyle w:val="a8"/>
                <w:rFonts w:ascii="Times New Roman" w:hAnsi="Times New Roman" w:cs="Times New Roman"/>
                <w:b/>
                <w:noProof/>
              </w:rPr>
              <w:t>1. Общие положения</w:t>
            </w:r>
            <w:r w:rsidR="00E50CBC">
              <w:rPr>
                <w:noProof/>
                <w:webHidden/>
              </w:rPr>
              <w:tab/>
            </w:r>
            <w:r w:rsidR="00E50CBC">
              <w:rPr>
                <w:noProof/>
                <w:webHidden/>
              </w:rPr>
              <w:fldChar w:fldCharType="begin"/>
            </w:r>
            <w:r w:rsidR="00E50CBC">
              <w:rPr>
                <w:noProof/>
                <w:webHidden/>
              </w:rPr>
              <w:instrText xml:space="preserve"> PAGEREF _Toc92877676 \h </w:instrText>
            </w:r>
            <w:r w:rsidR="00E50CBC">
              <w:rPr>
                <w:noProof/>
                <w:webHidden/>
              </w:rPr>
            </w:r>
            <w:r w:rsidR="00E50CBC">
              <w:rPr>
                <w:noProof/>
                <w:webHidden/>
              </w:rPr>
              <w:fldChar w:fldCharType="separate"/>
            </w:r>
            <w:r w:rsidR="00E50CBC">
              <w:rPr>
                <w:noProof/>
                <w:webHidden/>
              </w:rPr>
              <w:t>2</w:t>
            </w:r>
            <w:r w:rsidR="00E50CBC">
              <w:rPr>
                <w:noProof/>
                <w:webHidden/>
              </w:rPr>
              <w:fldChar w:fldCharType="end"/>
            </w:r>
          </w:hyperlink>
        </w:p>
        <w:p w14:paraId="2A0D12C2" w14:textId="77777777" w:rsidR="00E50CBC" w:rsidRDefault="00841A55">
          <w:pPr>
            <w:pStyle w:val="19"/>
            <w:rPr>
              <w:rFonts w:asciiTheme="minorHAnsi" w:eastAsiaTheme="minorEastAsia" w:hAnsiTheme="minorHAnsi" w:cstheme="minorBidi"/>
              <w:noProof/>
              <w:sz w:val="22"/>
              <w:szCs w:val="22"/>
            </w:rPr>
          </w:pPr>
          <w:hyperlink w:anchor="_Toc92877677" w:history="1">
            <w:r w:rsidR="00E50CBC" w:rsidRPr="00D3171A">
              <w:rPr>
                <w:rStyle w:val="a8"/>
                <w:rFonts w:ascii="Times New Roman" w:hAnsi="Times New Roman" w:cs="Times New Roman"/>
                <w:b/>
                <w:noProof/>
              </w:rPr>
              <w:t>2. Предмет закупки</w:t>
            </w:r>
            <w:r w:rsidR="00E50CBC">
              <w:rPr>
                <w:noProof/>
                <w:webHidden/>
              </w:rPr>
              <w:tab/>
            </w:r>
            <w:r w:rsidR="00E50CBC">
              <w:rPr>
                <w:noProof/>
                <w:webHidden/>
              </w:rPr>
              <w:fldChar w:fldCharType="begin"/>
            </w:r>
            <w:r w:rsidR="00E50CBC">
              <w:rPr>
                <w:noProof/>
                <w:webHidden/>
              </w:rPr>
              <w:instrText xml:space="preserve"> PAGEREF _Toc92877677 \h </w:instrText>
            </w:r>
            <w:r w:rsidR="00E50CBC">
              <w:rPr>
                <w:noProof/>
                <w:webHidden/>
              </w:rPr>
            </w:r>
            <w:r w:rsidR="00E50CBC">
              <w:rPr>
                <w:noProof/>
                <w:webHidden/>
              </w:rPr>
              <w:fldChar w:fldCharType="separate"/>
            </w:r>
            <w:r w:rsidR="00E50CBC">
              <w:rPr>
                <w:noProof/>
                <w:webHidden/>
              </w:rPr>
              <w:t>4</w:t>
            </w:r>
            <w:r w:rsidR="00E50CBC">
              <w:rPr>
                <w:noProof/>
                <w:webHidden/>
              </w:rPr>
              <w:fldChar w:fldCharType="end"/>
            </w:r>
          </w:hyperlink>
        </w:p>
        <w:p w14:paraId="52956F0C" w14:textId="77777777" w:rsidR="00E50CBC" w:rsidRDefault="00841A55">
          <w:pPr>
            <w:pStyle w:val="19"/>
            <w:rPr>
              <w:rFonts w:asciiTheme="minorHAnsi" w:eastAsiaTheme="minorEastAsia" w:hAnsiTheme="minorHAnsi" w:cstheme="minorBidi"/>
              <w:noProof/>
              <w:sz w:val="22"/>
              <w:szCs w:val="22"/>
            </w:rPr>
          </w:pPr>
          <w:hyperlink w:anchor="_Toc92877678" w:history="1">
            <w:r w:rsidR="00E50CBC" w:rsidRPr="00D3171A">
              <w:rPr>
                <w:rStyle w:val="a8"/>
                <w:rFonts w:ascii="Times New Roman" w:hAnsi="Times New Roman" w:cs="Times New Roman"/>
                <w:noProof/>
              </w:rPr>
              <w:t>2.1 Техническая часть</w:t>
            </w:r>
            <w:r w:rsidR="00E50CBC">
              <w:rPr>
                <w:noProof/>
                <w:webHidden/>
              </w:rPr>
              <w:tab/>
            </w:r>
            <w:r w:rsidR="00E50CBC">
              <w:rPr>
                <w:noProof/>
                <w:webHidden/>
              </w:rPr>
              <w:fldChar w:fldCharType="begin"/>
            </w:r>
            <w:r w:rsidR="00E50CBC">
              <w:rPr>
                <w:noProof/>
                <w:webHidden/>
              </w:rPr>
              <w:instrText xml:space="preserve"> PAGEREF _Toc92877678 \h </w:instrText>
            </w:r>
            <w:r w:rsidR="00E50CBC">
              <w:rPr>
                <w:noProof/>
                <w:webHidden/>
              </w:rPr>
            </w:r>
            <w:r w:rsidR="00E50CBC">
              <w:rPr>
                <w:noProof/>
                <w:webHidden/>
              </w:rPr>
              <w:fldChar w:fldCharType="separate"/>
            </w:r>
            <w:r w:rsidR="00E50CBC">
              <w:rPr>
                <w:noProof/>
                <w:webHidden/>
              </w:rPr>
              <w:t>4</w:t>
            </w:r>
            <w:r w:rsidR="00E50CBC">
              <w:rPr>
                <w:noProof/>
                <w:webHidden/>
              </w:rPr>
              <w:fldChar w:fldCharType="end"/>
            </w:r>
          </w:hyperlink>
        </w:p>
        <w:p w14:paraId="49D1FFA4" w14:textId="77777777" w:rsidR="00E50CBC" w:rsidRDefault="00841A55">
          <w:pPr>
            <w:pStyle w:val="19"/>
            <w:rPr>
              <w:rFonts w:asciiTheme="minorHAnsi" w:eastAsiaTheme="minorEastAsia" w:hAnsiTheme="minorHAnsi" w:cstheme="minorBidi"/>
              <w:noProof/>
              <w:sz w:val="22"/>
              <w:szCs w:val="22"/>
            </w:rPr>
          </w:pPr>
          <w:hyperlink w:anchor="_Toc92877679" w:history="1">
            <w:r w:rsidR="00E50CBC" w:rsidRPr="00D3171A">
              <w:rPr>
                <w:rStyle w:val="a8"/>
                <w:rFonts w:ascii="Times New Roman" w:hAnsi="Times New Roman" w:cs="Times New Roman"/>
                <w:noProof/>
              </w:rPr>
              <w:t>2.2 Коммерческая часть</w:t>
            </w:r>
            <w:r w:rsidR="00E50CBC">
              <w:rPr>
                <w:noProof/>
                <w:webHidden/>
              </w:rPr>
              <w:tab/>
            </w:r>
            <w:r w:rsidR="00E50CBC">
              <w:rPr>
                <w:noProof/>
                <w:webHidden/>
              </w:rPr>
              <w:fldChar w:fldCharType="begin"/>
            </w:r>
            <w:r w:rsidR="00E50CBC">
              <w:rPr>
                <w:noProof/>
                <w:webHidden/>
              </w:rPr>
              <w:instrText xml:space="preserve"> PAGEREF _Toc92877679 \h </w:instrText>
            </w:r>
            <w:r w:rsidR="00E50CBC">
              <w:rPr>
                <w:noProof/>
                <w:webHidden/>
              </w:rPr>
            </w:r>
            <w:r w:rsidR="00E50CBC">
              <w:rPr>
                <w:noProof/>
                <w:webHidden/>
              </w:rPr>
              <w:fldChar w:fldCharType="separate"/>
            </w:r>
            <w:r w:rsidR="00E50CBC">
              <w:rPr>
                <w:noProof/>
                <w:webHidden/>
              </w:rPr>
              <w:t>5</w:t>
            </w:r>
            <w:r w:rsidR="00E50CBC">
              <w:rPr>
                <w:noProof/>
                <w:webHidden/>
              </w:rPr>
              <w:fldChar w:fldCharType="end"/>
            </w:r>
          </w:hyperlink>
        </w:p>
        <w:p w14:paraId="18492014" w14:textId="77777777" w:rsidR="00E50CBC" w:rsidRDefault="00841A55">
          <w:pPr>
            <w:pStyle w:val="19"/>
            <w:rPr>
              <w:rFonts w:asciiTheme="minorHAnsi" w:eastAsiaTheme="minorEastAsia" w:hAnsiTheme="minorHAnsi" w:cstheme="minorBidi"/>
              <w:noProof/>
              <w:sz w:val="22"/>
              <w:szCs w:val="22"/>
            </w:rPr>
          </w:pPr>
          <w:hyperlink w:anchor="_Toc92877680" w:history="1">
            <w:r w:rsidR="00E50CBC" w:rsidRPr="00D3171A">
              <w:rPr>
                <w:rStyle w:val="a8"/>
                <w:rFonts w:ascii="Times New Roman" w:hAnsi="Times New Roman" w:cs="Times New Roman"/>
                <w:b/>
                <w:noProof/>
              </w:rPr>
              <w:t>3. Требования к Участникам и документы, подлежащие к предоставлению</w:t>
            </w:r>
            <w:r w:rsidR="00E50CBC">
              <w:rPr>
                <w:noProof/>
                <w:webHidden/>
              </w:rPr>
              <w:tab/>
            </w:r>
            <w:r w:rsidR="00E50CBC">
              <w:rPr>
                <w:noProof/>
                <w:webHidden/>
              </w:rPr>
              <w:fldChar w:fldCharType="begin"/>
            </w:r>
            <w:r w:rsidR="00E50CBC">
              <w:rPr>
                <w:noProof/>
                <w:webHidden/>
              </w:rPr>
              <w:instrText xml:space="preserve"> PAGEREF _Toc92877680 \h </w:instrText>
            </w:r>
            <w:r w:rsidR="00E50CBC">
              <w:rPr>
                <w:noProof/>
                <w:webHidden/>
              </w:rPr>
            </w:r>
            <w:r w:rsidR="00E50CBC">
              <w:rPr>
                <w:noProof/>
                <w:webHidden/>
              </w:rPr>
              <w:fldChar w:fldCharType="separate"/>
            </w:r>
            <w:r w:rsidR="00E50CBC">
              <w:rPr>
                <w:noProof/>
                <w:webHidden/>
              </w:rPr>
              <w:t>5</w:t>
            </w:r>
            <w:r w:rsidR="00E50CBC">
              <w:rPr>
                <w:noProof/>
                <w:webHidden/>
              </w:rPr>
              <w:fldChar w:fldCharType="end"/>
            </w:r>
          </w:hyperlink>
        </w:p>
        <w:p w14:paraId="48606F83" w14:textId="77777777" w:rsidR="00E50CBC" w:rsidRDefault="00841A55">
          <w:pPr>
            <w:pStyle w:val="19"/>
            <w:rPr>
              <w:rFonts w:asciiTheme="minorHAnsi" w:eastAsiaTheme="minorEastAsia" w:hAnsiTheme="minorHAnsi" w:cstheme="minorBidi"/>
              <w:noProof/>
              <w:sz w:val="22"/>
              <w:szCs w:val="22"/>
            </w:rPr>
          </w:pPr>
          <w:hyperlink w:anchor="_Toc92877681" w:history="1">
            <w:r w:rsidR="00E50CBC" w:rsidRPr="00D3171A">
              <w:rPr>
                <w:rStyle w:val="a8"/>
                <w:rFonts w:ascii="Times New Roman" w:hAnsi="Times New Roman" w:cs="Times New Roman"/>
                <w:b/>
                <w:noProof/>
              </w:rPr>
              <w:t>3.1 Требования к Участникам</w:t>
            </w:r>
            <w:r w:rsidR="00E50CBC">
              <w:rPr>
                <w:noProof/>
                <w:webHidden/>
              </w:rPr>
              <w:tab/>
            </w:r>
            <w:r w:rsidR="00E50CBC">
              <w:rPr>
                <w:noProof/>
                <w:webHidden/>
              </w:rPr>
              <w:fldChar w:fldCharType="begin"/>
            </w:r>
            <w:r w:rsidR="00E50CBC">
              <w:rPr>
                <w:noProof/>
                <w:webHidden/>
              </w:rPr>
              <w:instrText xml:space="preserve"> PAGEREF _Toc92877681 \h </w:instrText>
            </w:r>
            <w:r w:rsidR="00E50CBC">
              <w:rPr>
                <w:noProof/>
                <w:webHidden/>
              </w:rPr>
            </w:r>
            <w:r w:rsidR="00E50CBC">
              <w:rPr>
                <w:noProof/>
                <w:webHidden/>
              </w:rPr>
              <w:fldChar w:fldCharType="separate"/>
            </w:r>
            <w:r w:rsidR="00E50CBC">
              <w:rPr>
                <w:noProof/>
                <w:webHidden/>
              </w:rPr>
              <w:t>5</w:t>
            </w:r>
            <w:r w:rsidR="00E50CBC">
              <w:rPr>
                <w:noProof/>
                <w:webHidden/>
              </w:rPr>
              <w:fldChar w:fldCharType="end"/>
            </w:r>
          </w:hyperlink>
        </w:p>
        <w:p w14:paraId="36A2E309" w14:textId="77777777" w:rsidR="00E50CBC" w:rsidRDefault="00841A55">
          <w:pPr>
            <w:pStyle w:val="19"/>
            <w:rPr>
              <w:rFonts w:asciiTheme="minorHAnsi" w:eastAsiaTheme="minorEastAsia" w:hAnsiTheme="minorHAnsi" w:cstheme="minorBidi"/>
              <w:noProof/>
              <w:sz w:val="22"/>
              <w:szCs w:val="22"/>
            </w:rPr>
          </w:pPr>
          <w:hyperlink w:anchor="_Toc92877682" w:history="1">
            <w:r w:rsidR="00E50CBC" w:rsidRPr="00D3171A">
              <w:rPr>
                <w:rStyle w:val="a8"/>
                <w:rFonts w:ascii="Times New Roman" w:hAnsi="Times New Roman" w:cs="Times New Roman"/>
                <w:b/>
                <w:noProof/>
              </w:rPr>
              <w:t>3.2 Требования к документам</w:t>
            </w:r>
            <w:r w:rsidR="00E50CBC">
              <w:rPr>
                <w:noProof/>
                <w:webHidden/>
              </w:rPr>
              <w:tab/>
            </w:r>
            <w:r w:rsidR="00E50CBC">
              <w:rPr>
                <w:noProof/>
                <w:webHidden/>
              </w:rPr>
              <w:fldChar w:fldCharType="begin"/>
            </w:r>
            <w:r w:rsidR="00E50CBC">
              <w:rPr>
                <w:noProof/>
                <w:webHidden/>
              </w:rPr>
              <w:instrText xml:space="preserve"> PAGEREF _Toc92877682 \h </w:instrText>
            </w:r>
            <w:r w:rsidR="00E50CBC">
              <w:rPr>
                <w:noProof/>
                <w:webHidden/>
              </w:rPr>
            </w:r>
            <w:r w:rsidR="00E50CBC">
              <w:rPr>
                <w:noProof/>
                <w:webHidden/>
              </w:rPr>
              <w:fldChar w:fldCharType="separate"/>
            </w:r>
            <w:r w:rsidR="00E50CBC">
              <w:rPr>
                <w:noProof/>
                <w:webHidden/>
              </w:rPr>
              <w:t>5</w:t>
            </w:r>
            <w:r w:rsidR="00E50CBC">
              <w:rPr>
                <w:noProof/>
                <w:webHidden/>
              </w:rPr>
              <w:fldChar w:fldCharType="end"/>
            </w:r>
          </w:hyperlink>
        </w:p>
        <w:p w14:paraId="21ECA012" w14:textId="77777777" w:rsidR="00E50CBC" w:rsidRDefault="00841A55">
          <w:pPr>
            <w:pStyle w:val="19"/>
            <w:rPr>
              <w:rFonts w:asciiTheme="minorHAnsi" w:eastAsiaTheme="minorEastAsia" w:hAnsiTheme="minorHAnsi" w:cstheme="minorBidi"/>
              <w:noProof/>
              <w:sz w:val="22"/>
              <w:szCs w:val="22"/>
            </w:rPr>
          </w:pPr>
          <w:hyperlink w:anchor="_Toc92877683" w:history="1">
            <w:r w:rsidR="00E50CBC" w:rsidRPr="00D3171A">
              <w:rPr>
                <w:rStyle w:val="a8"/>
                <w:rFonts w:ascii="Times New Roman" w:hAnsi="Times New Roman" w:cs="Times New Roman"/>
                <w:b/>
                <w:noProof/>
              </w:rPr>
              <w:t>4. Подготовка Предложений</w:t>
            </w:r>
            <w:r w:rsidR="00E50CBC">
              <w:rPr>
                <w:noProof/>
                <w:webHidden/>
              </w:rPr>
              <w:tab/>
            </w:r>
            <w:r w:rsidR="00E50CBC">
              <w:rPr>
                <w:noProof/>
                <w:webHidden/>
              </w:rPr>
              <w:fldChar w:fldCharType="begin"/>
            </w:r>
            <w:r w:rsidR="00E50CBC">
              <w:rPr>
                <w:noProof/>
                <w:webHidden/>
              </w:rPr>
              <w:instrText xml:space="preserve"> PAGEREF _Toc92877683 \h </w:instrText>
            </w:r>
            <w:r w:rsidR="00E50CBC">
              <w:rPr>
                <w:noProof/>
                <w:webHidden/>
              </w:rPr>
            </w:r>
            <w:r w:rsidR="00E50CBC">
              <w:rPr>
                <w:noProof/>
                <w:webHidden/>
              </w:rPr>
              <w:fldChar w:fldCharType="separate"/>
            </w:r>
            <w:r w:rsidR="00E50CBC">
              <w:rPr>
                <w:noProof/>
                <w:webHidden/>
              </w:rPr>
              <w:t>6</w:t>
            </w:r>
            <w:r w:rsidR="00E50CBC">
              <w:rPr>
                <w:noProof/>
                <w:webHidden/>
              </w:rPr>
              <w:fldChar w:fldCharType="end"/>
            </w:r>
          </w:hyperlink>
        </w:p>
        <w:p w14:paraId="0DC5972D" w14:textId="77777777" w:rsidR="00E50CBC" w:rsidRDefault="00841A55">
          <w:pPr>
            <w:pStyle w:val="19"/>
            <w:rPr>
              <w:rFonts w:asciiTheme="minorHAnsi" w:eastAsiaTheme="minorEastAsia" w:hAnsiTheme="minorHAnsi" w:cstheme="minorBidi"/>
              <w:noProof/>
              <w:sz w:val="22"/>
              <w:szCs w:val="22"/>
            </w:rPr>
          </w:pPr>
          <w:hyperlink w:anchor="_Toc92877684" w:history="1">
            <w:r w:rsidR="00E50CBC" w:rsidRPr="00D3171A">
              <w:rPr>
                <w:rStyle w:val="a8"/>
                <w:rFonts w:ascii="Times New Roman" w:hAnsi="Times New Roman" w:cs="Times New Roman"/>
                <w:b/>
                <w:noProof/>
              </w:rPr>
              <w:t>4.1. Общие требования к Предложению</w:t>
            </w:r>
            <w:r w:rsidR="00E50CBC">
              <w:rPr>
                <w:noProof/>
                <w:webHidden/>
              </w:rPr>
              <w:tab/>
            </w:r>
            <w:r w:rsidR="00E50CBC">
              <w:rPr>
                <w:noProof/>
                <w:webHidden/>
              </w:rPr>
              <w:fldChar w:fldCharType="begin"/>
            </w:r>
            <w:r w:rsidR="00E50CBC">
              <w:rPr>
                <w:noProof/>
                <w:webHidden/>
              </w:rPr>
              <w:instrText xml:space="preserve"> PAGEREF _Toc92877684 \h </w:instrText>
            </w:r>
            <w:r w:rsidR="00E50CBC">
              <w:rPr>
                <w:noProof/>
                <w:webHidden/>
              </w:rPr>
            </w:r>
            <w:r w:rsidR="00E50CBC">
              <w:rPr>
                <w:noProof/>
                <w:webHidden/>
              </w:rPr>
              <w:fldChar w:fldCharType="separate"/>
            </w:r>
            <w:r w:rsidR="00E50CBC">
              <w:rPr>
                <w:noProof/>
                <w:webHidden/>
              </w:rPr>
              <w:t>6</w:t>
            </w:r>
            <w:r w:rsidR="00E50CBC">
              <w:rPr>
                <w:noProof/>
                <w:webHidden/>
              </w:rPr>
              <w:fldChar w:fldCharType="end"/>
            </w:r>
          </w:hyperlink>
        </w:p>
        <w:p w14:paraId="70455B82" w14:textId="77777777" w:rsidR="00E50CBC" w:rsidRDefault="00841A55">
          <w:pPr>
            <w:pStyle w:val="19"/>
            <w:rPr>
              <w:rFonts w:asciiTheme="minorHAnsi" w:eastAsiaTheme="minorEastAsia" w:hAnsiTheme="minorHAnsi" w:cstheme="minorBidi"/>
              <w:noProof/>
              <w:sz w:val="22"/>
              <w:szCs w:val="22"/>
            </w:rPr>
          </w:pPr>
          <w:hyperlink w:anchor="_Toc92877685" w:history="1">
            <w:r w:rsidR="00E50CBC" w:rsidRPr="00D3171A">
              <w:rPr>
                <w:rStyle w:val="a8"/>
                <w:rFonts w:ascii="Times New Roman" w:hAnsi="Times New Roman" w:cs="Times New Roman"/>
                <w:b/>
                <w:noProof/>
              </w:rPr>
              <w:t>4.2. Требования к языку Предложения</w:t>
            </w:r>
            <w:r w:rsidR="00E50CBC">
              <w:rPr>
                <w:noProof/>
                <w:webHidden/>
              </w:rPr>
              <w:tab/>
            </w:r>
            <w:r w:rsidR="00E50CBC">
              <w:rPr>
                <w:noProof/>
                <w:webHidden/>
              </w:rPr>
              <w:fldChar w:fldCharType="begin"/>
            </w:r>
            <w:r w:rsidR="00E50CBC">
              <w:rPr>
                <w:noProof/>
                <w:webHidden/>
              </w:rPr>
              <w:instrText xml:space="preserve"> PAGEREF _Toc92877685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2FD472FA" w14:textId="77777777" w:rsidR="00E50CBC" w:rsidRDefault="00841A55">
          <w:pPr>
            <w:pStyle w:val="19"/>
            <w:rPr>
              <w:rFonts w:asciiTheme="minorHAnsi" w:eastAsiaTheme="minorEastAsia" w:hAnsiTheme="minorHAnsi" w:cstheme="minorBidi"/>
              <w:noProof/>
              <w:sz w:val="22"/>
              <w:szCs w:val="22"/>
            </w:rPr>
          </w:pPr>
          <w:hyperlink w:anchor="_Toc92877686" w:history="1">
            <w:r w:rsidR="00E50CBC" w:rsidRPr="00D3171A">
              <w:rPr>
                <w:rStyle w:val="a8"/>
                <w:rFonts w:ascii="Times New Roman" w:hAnsi="Times New Roman" w:cs="Times New Roman"/>
                <w:b/>
                <w:noProof/>
              </w:rPr>
              <w:t>4.3. Разъяснение Закупочной документации</w:t>
            </w:r>
            <w:r w:rsidR="00E50CBC">
              <w:rPr>
                <w:noProof/>
                <w:webHidden/>
              </w:rPr>
              <w:tab/>
            </w:r>
            <w:r w:rsidR="00E50CBC">
              <w:rPr>
                <w:noProof/>
                <w:webHidden/>
              </w:rPr>
              <w:fldChar w:fldCharType="begin"/>
            </w:r>
            <w:r w:rsidR="00E50CBC">
              <w:rPr>
                <w:noProof/>
                <w:webHidden/>
              </w:rPr>
              <w:instrText xml:space="preserve"> PAGEREF _Toc92877686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044BB844" w14:textId="77777777" w:rsidR="00E50CBC" w:rsidRDefault="00841A55">
          <w:pPr>
            <w:pStyle w:val="19"/>
            <w:rPr>
              <w:rFonts w:asciiTheme="minorHAnsi" w:eastAsiaTheme="minorEastAsia" w:hAnsiTheme="minorHAnsi" w:cstheme="minorBidi"/>
              <w:noProof/>
              <w:sz w:val="22"/>
              <w:szCs w:val="22"/>
            </w:rPr>
          </w:pPr>
          <w:hyperlink w:anchor="_Toc92877687" w:history="1">
            <w:r w:rsidR="00E50CBC" w:rsidRPr="00D3171A">
              <w:rPr>
                <w:rStyle w:val="a8"/>
                <w:rFonts w:ascii="Times New Roman" w:hAnsi="Times New Roman" w:cs="Times New Roman"/>
                <w:b/>
                <w:noProof/>
              </w:rPr>
              <w:t>4.4. Продление срока окончания приема Предложений</w:t>
            </w:r>
            <w:r w:rsidR="00E50CBC">
              <w:rPr>
                <w:noProof/>
                <w:webHidden/>
              </w:rPr>
              <w:tab/>
            </w:r>
            <w:r w:rsidR="00E50CBC">
              <w:rPr>
                <w:noProof/>
                <w:webHidden/>
              </w:rPr>
              <w:fldChar w:fldCharType="begin"/>
            </w:r>
            <w:r w:rsidR="00E50CBC">
              <w:rPr>
                <w:noProof/>
                <w:webHidden/>
              </w:rPr>
              <w:instrText xml:space="preserve"> PAGEREF _Toc92877687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67E8BB34" w14:textId="77777777" w:rsidR="00E50CBC" w:rsidRDefault="00841A55">
          <w:pPr>
            <w:pStyle w:val="19"/>
            <w:rPr>
              <w:rFonts w:asciiTheme="minorHAnsi" w:eastAsiaTheme="minorEastAsia" w:hAnsiTheme="minorHAnsi" w:cstheme="minorBidi"/>
              <w:noProof/>
              <w:sz w:val="22"/>
              <w:szCs w:val="22"/>
            </w:rPr>
          </w:pPr>
          <w:hyperlink w:anchor="_Toc92877688" w:history="1">
            <w:r w:rsidR="00E50CBC" w:rsidRPr="00D3171A">
              <w:rPr>
                <w:rStyle w:val="a8"/>
                <w:rFonts w:ascii="Times New Roman" w:hAnsi="Times New Roman" w:cs="Times New Roman"/>
                <w:b/>
                <w:noProof/>
              </w:rPr>
              <w:t>5. Подача предложений и их прием.</w:t>
            </w:r>
            <w:r w:rsidR="00E50CBC">
              <w:rPr>
                <w:noProof/>
                <w:webHidden/>
              </w:rPr>
              <w:tab/>
            </w:r>
            <w:r w:rsidR="00E50CBC">
              <w:rPr>
                <w:noProof/>
                <w:webHidden/>
              </w:rPr>
              <w:fldChar w:fldCharType="begin"/>
            </w:r>
            <w:r w:rsidR="00E50CBC">
              <w:rPr>
                <w:noProof/>
                <w:webHidden/>
              </w:rPr>
              <w:instrText xml:space="preserve"> PAGEREF _Toc92877688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6662A410" w14:textId="77777777" w:rsidR="00E50CBC" w:rsidRDefault="00841A55">
          <w:pPr>
            <w:pStyle w:val="19"/>
            <w:rPr>
              <w:rFonts w:asciiTheme="minorHAnsi" w:eastAsiaTheme="minorEastAsia" w:hAnsiTheme="minorHAnsi" w:cstheme="minorBidi"/>
              <w:noProof/>
              <w:sz w:val="22"/>
              <w:szCs w:val="22"/>
            </w:rPr>
          </w:pPr>
          <w:hyperlink w:anchor="_Toc92877689" w:history="1">
            <w:r w:rsidR="00E50CBC" w:rsidRPr="00D3171A">
              <w:rPr>
                <w:rStyle w:val="a8"/>
                <w:rFonts w:ascii="Times New Roman" w:hAnsi="Times New Roman" w:cs="Times New Roman"/>
                <w:b/>
                <w:noProof/>
              </w:rPr>
              <w:t>6. Оценка Предложений и проведение переговоров</w:t>
            </w:r>
            <w:r w:rsidR="00E50CBC">
              <w:rPr>
                <w:noProof/>
                <w:webHidden/>
              </w:rPr>
              <w:tab/>
            </w:r>
            <w:r w:rsidR="00E50CBC">
              <w:rPr>
                <w:noProof/>
                <w:webHidden/>
              </w:rPr>
              <w:fldChar w:fldCharType="begin"/>
            </w:r>
            <w:r w:rsidR="00E50CBC">
              <w:rPr>
                <w:noProof/>
                <w:webHidden/>
              </w:rPr>
              <w:instrText xml:space="preserve"> PAGEREF _Toc92877689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713CE269" w14:textId="77777777" w:rsidR="00E50CBC" w:rsidRDefault="00841A55">
          <w:pPr>
            <w:pStyle w:val="19"/>
            <w:rPr>
              <w:rFonts w:asciiTheme="minorHAnsi" w:eastAsiaTheme="minorEastAsia" w:hAnsiTheme="minorHAnsi" w:cstheme="minorBidi"/>
              <w:noProof/>
              <w:sz w:val="22"/>
              <w:szCs w:val="22"/>
            </w:rPr>
          </w:pPr>
          <w:hyperlink w:anchor="_Toc92877690" w:history="1">
            <w:r w:rsidR="00E50CBC" w:rsidRPr="00D3171A">
              <w:rPr>
                <w:rStyle w:val="a8"/>
                <w:rFonts w:ascii="Times New Roman" w:hAnsi="Times New Roman" w:cs="Times New Roman"/>
                <w:b/>
                <w:noProof/>
              </w:rPr>
              <w:t>6.1. Общие положения</w:t>
            </w:r>
            <w:r w:rsidR="00E50CBC">
              <w:rPr>
                <w:noProof/>
                <w:webHidden/>
              </w:rPr>
              <w:tab/>
            </w:r>
            <w:r w:rsidR="00E50CBC">
              <w:rPr>
                <w:noProof/>
                <w:webHidden/>
              </w:rPr>
              <w:fldChar w:fldCharType="begin"/>
            </w:r>
            <w:r w:rsidR="00E50CBC">
              <w:rPr>
                <w:noProof/>
                <w:webHidden/>
              </w:rPr>
              <w:instrText xml:space="preserve"> PAGEREF _Toc92877690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47C6C5DD" w14:textId="77777777" w:rsidR="00E50CBC" w:rsidRDefault="00841A55">
          <w:pPr>
            <w:pStyle w:val="19"/>
            <w:rPr>
              <w:rFonts w:asciiTheme="minorHAnsi" w:eastAsiaTheme="minorEastAsia" w:hAnsiTheme="minorHAnsi" w:cstheme="minorBidi"/>
              <w:noProof/>
              <w:sz w:val="22"/>
              <w:szCs w:val="22"/>
            </w:rPr>
          </w:pPr>
          <w:hyperlink w:anchor="_Toc92877691" w:history="1">
            <w:r w:rsidR="00E50CBC" w:rsidRPr="00D3171A">
              <w:rPr>
                <w:rStyle w:val="a8"/>
                <w:rFonts w:ascii="Times New Roman" w:hAnsi="Times New Roman" w:cs="Times New Roman"/>
                <w:b/>
                <w:noProof/>
              </w:rPr>
              <w:t>6.2. Отборочная стадия</w:t>
            </w:r>
            <w:r w:rsidR="00E50CBC">
              <w:rPr>
                <w:noProof/>
                <w:webHidden/>
              </w:rPr>
              <w:tab/>
            </w:r>
            <w:r w:rsidR="00E50CBC">
              <w:rPr>
                <w:noProof/>
                <w:webHidden/>
              </w:rPr>
              <w:fldChar w:fldCharType="begin"/>
            </w:r>
            <w:r w:rsidR="00E50CBC">
              <w:rPr>
                <w:noProof/>
                <w:webHidden/>
              </w:rPr>
              <w:instrText xml:space="preserve"> PAGEREF _Toc92877691 \h </w:instrText>
            </w:r>
            <w:r w:rsidR="00E50CBC">
              <w:rPr>
                <w:noProof/>
                <w:webHidden/>
              </w:rPr>
            </w:r>
            <w:r w:rsidR="00E50CBC">
              <w:rPr>
                <w:noProof/>
                <w:webHidden/>
              </w:rPr>
              <w:fldChar w:fldCharType="separate"/>
            </w:r>
            <w:r w:rsidR="00E50CBC">
              <w:rPr>
                <w:noProof/>
                <w:webHidden/>
              </w:rPr>
              <w:t>8</w:t>
            </w:r>
            <w:r w:rsidR="00E50CBC">
              <w:rPr>
                <w:noProof/>
                <w:webHidden/>
              </w:rPr>
              <w:fldChar w:fldCharType="end"/>
            </w:r>
          </w:hyperlink>
        </w:p>
        <w:p w14:paraId="2FA18288" w14:textId="77777777" w:rsidR="00E50CBC" w:rsidRDefault="00841A55">
          <w:pPr>
            <w:pStyle w:val="19"/>
            <w:rPr>
              <w:rFonts w:asciiTheme="minorHAnsi" w:eastAsiaTheme="minorEastAsia" w:hAnsiTheme="minorHAnsi" w:cstheme="minorBidi"/>
              <w:noProof/>
              <w:sz w:val="22"/>
              <w:szCs w:val="22"/>
            </w:rPr>
          </w:pPr>
          <w:hyperlink w:anchor="_Toc92877692" w:history="1">
            <w:r w:rsidR="00E50CBC" w:rsidRPr="00D3171A">
              <w:rPr>
                <w:rStyle w:val="a8"/>
                <w:rFonts w:ascii="Times New Roman" w:hAnsi="Times New Roman" w:cs="Times New Roman"/>
                <w:b/>
                <w:noProof/>
              </w:rPr>
              <w:t>6.3. Оценочная стадия</w:t>
            </w:r>
            <w:r w:rsidR="00E50CBC">
              <w:rPr>
                <w:noProof/>
                <w:webHidden/>
              </w:rPr>
              <w:tab/>
            </w:r>
            <w:r w:rsidR="00E50CBC">
              <w:rPr>
                <w:noProof/>
                <w:webHidden/>
              </w:rPr>
              <w:fldChar w:fldCharType="begin"/>
            </w:r>
            <w:r w:rsidR="00E50CBC">
              <w:rPr>
                <w:noProof/>
                <w:webHidden/>
              </w:rPr>
              <w:instrText xml:space="preserve"> PAGEREF _Toc92877692 \h </w:instrText>
            </w:r>
            <w:r w:rsidR="00E50CBC">
              <w:rPr>
                <w:noProof/>
                <w:webHidden/>
              </w:rPr>
            </w:r>
            <w:r w:rsidR="00E50CBC">
              <w:rPr>
                <w:noProof/>
                <w:webHidden/>
              </w:rPr>
              <w:fldChar w:fldCharType="separate"/>
            </w:r>
            <w:r w:rsidR="00E50CBC">
              <w:rPr>
                <w:noProof/>
                <w:webHidden/>
              </w:rPr>
              <w:t>8</w:t>
            </w:r>
            <w:r w:rsidR="00E50CBC">
              <w:rPr>
                <w:noProof/>
                <w:webHidden/>
              </w:rPr>
              <w:fldChar w:fldCharType="end"/>
            </w:r>
          </w:hyperlink>
        </w:p>
        <w:p w14:paraId="62196DAD" w14:textId="77777777" w:rsidR="00E50CBC" w:rsidRDefault="00841A55">
          <w:pPr>
            <w:pStyle w:val="19"/>
            <w:rPr>
              <w:rFonts w:asciiTheme="minorHAnsi" w:eastAsiaTheme="minorEastAsia" w:hAnsiTheme="minorHAnsi" w:cstheme="minorBidi"/>
              <w:noProof/>
              <w:sz w:val="22"/>
              <w:szCs w:val="22"/>
            </w:rPr>
          </w:pPr>
          <w:hyperlink w:anchor="_Toc92877693" w:history="1">
            <w:r w:rsidR="00E50CBC" w:rsidRPr="00D3171A">
              <w:rPr>
                <w:rStyle w:val="a8"/>
                <w:rFonts w:ascii="Times New Roman" w:hAnsi="Times New Roman" w:cs="Times New Roman"/>
                <w:b/>
                <w:noProof/>
              </w:rPr>
              <w:t>6.4. Проведение переторжки</w:t>
            </w:r>
            <w:r w:rsidR="00E50CBC">
              <w:rPr>
                <w:noProof/>
                <w:webHidden/>
              </w:rPr>
              <w:tab/>
            </w:r>
            <w:r w:rsidR="00E50CBC">
              <w:rPr>
                <w:noProof/>
                <w:webHidden/>
              </w:rPr>
              <w:fldChar w:fldCharType="begin"/>
            </w:r>
            <w:r w:rsidR="00E50CBC">
              <w:rPr>
                <w:noProof/>
                <w:webHidden/>
              </w:rPr>
              <w:instrText xml:space="preserve"> PAGEREF _Toc92877693 \h </w:instrText>
            </w:r>
            <w:r w:rsidR="00E50CBC">
              <w:rPr>
                <w:noProof/>
                <w:webHidden/>
              </w:rPr>
            </w:r>
            <w:r w:rsidR="00E50CBC">
              <w:rPr>
                <w:noProof/>
                <w:webHidden/>
              </w:rPr>
              <w:fldChar w:fldCharType="separate"/>
            </w:r>
            <w:r w:rsidR="00E50CBC">
              <w:rPr>
                <w:noProof/>
                <w:webHidden/>
              </w:rPr>
              <w:t>8</w:t>
            </w:r>
            <w:r w:rsidR="00E50CBC">
              <w:rPr>
                <w:noProof/>
                <w:webHidden/>
              </w:rPr>
              <w:fldChar w:fldCharType="end"/>
            </w:r>
          </w:hyperlink>
        </w:p>
        <w:p w14:paraId="049170A0" w14:textId="77777777" w:rsidR="00E50CBC" w:rsidRDefault="00841A55">
          <w:pPr>
            <w:pStyle w:val="19"/>
            <w:rPr>
              <w:rFonts w:asciiTheme="minorHAnsi" w:eastAsiaTheme="minorEastAsia" w:hAnsiTheme="minorHAnsi" w:cstheme="minorBidi"/>
              <w:noProof/>
              <w:sz w:val="22"/>
              <w:szCs w:val="22"/>
            </w:rPr>
          </w:pPr>
          <w:hyperlink w:anchor="_Toc92877694" w:history="1">
            <w:r w:rsidR="00E50CBC" w:rsidRPr="00D3171A">
              <w:rPr>
                <w:rStyle w:val="a8"/>
                <w:rFonts w:ascii="Times New Roman" w:hAnsi="Times New Roman" w:cs="Times New Roman"/>
                <w:b/>
                <w:noProof/>
              </w:rPr>
              <w:t>7. Определение Победителя и Подписание Договора</w:t>
            </w:r>
            <w:r w:rsidR="00E50CBC">
              <w:rPr>
                <w:noProof/>
                <w:webHidden/>
              </w:rPr>
              <w:tab/>
            </w:r>
            <w:r w:rsidR="00E50CBC">
              <w:rPr>
                <w:noProof/>
                <w:webHidden/>
              </w:rPr>
              <w:fldChar w:fldCharType="begin"/>
            </w:r>
            <w:r w:rsidR="00E50CBC">
              <w:rPr>
                <w:noProof/>
                <w:webHidden/>
              </w:rPr>
              <w:instrText xml:space="preserve"> PAGEREF _Toc92877694 \h </w:instrText>
            </w:r>
            <w:r w:rsidR="00E50CBC">
              <w:rPr>
                <w:noProof/>
                <w:webHidden/>
              </w:rPr>
            </w:r>
            <w:r w:rsidR="00E50CBC">
              <w:rPr>
                <w:noProof/>
                <w:webHidden/>
              </w:rPr>
              <w:fldChar w:fldCharType="separate"/>
            </w:r>
            <w:r w:rsidR="00E50CBC">
              <w:rPr>
                <w:noProof/>
                <w:webHidden/>
              </w:rPr>
              <w:t>8</w:t>
            </w:r>
            <w:r w:rsidR="00E50CBC">
              <w:rPr>
                <w:noProof/>
                <w:webHidden/>
              </w:rPr>
              <w:fldChar w:fldCharType="end"/>
            </w:r>
          </w:hyperlink>
        </w:p>
        <w:p w14:paraId="5A9A5761" w14:textId="77777777" w:rsidR="00E50CBC" w:rsidRDefault="00841A55">
          <w:pPr>
            <w:pStyle w:val="19"/>
            <w:rPr>
              <w:rFonts w:asciiTheme="minorHAnsi" w:eastAsiaTheme="minorEastAsia" w:hAnsiTheme="minorHAnsi" w:cstheme="minorBidi"/>
              <w:noProof/>
              <w:sz w:val="22"/>
              <w:szCs w:val="22"/>
            </w:rPr>
          </w:pPr>
          <w:hyperlink w:anchor="_Toc92877695" w:history="1">
            <w:r w:rsidR="00E50CBC" w:rsidRPr="00D3171A">
              <w:rPr>
                <w:rStyle w:val="a8"/>
                <w:rFonts w:ascii="Times New Roman" w:hAnsi="Times New Roman" w:cs="Times New Roman"/>
                <w:b/>
                <w:noProof/>
              </w:rPr>
              <w:t>8. Уведомление Участников о результатах Запроса предложений</w:t>
            </w:r>
            <w:r w:rsidR="00E50CBC">
              <w:rPr>
                <w:noProof/>
                <w:webHidden/>
              </w:rPr>
              <w:tab/>
            </w:r>
            <w:r w:rsidR="00E50CBC">
              <w:rPr>
                <w:noProof/>
                <w:webHidden/>
              </w:rPr>
              <w:fldChar w:fldCharType="begin"/>
            </w:r>
            <w:r w:rsidR="00E50CBC">
              <w:rPr>
                <w:noProof/>
                <w:webHidden/>
              </w:rPr>
              <w:instrText xml:space="preserve"> PAGEREF _Toc92877695 \h </w:instrText>
            </w:r>
            <w:r w:rsidR="00E50CBC">
              <w:rPr>
                <w:noProof/>
                <w:webHidden/>
              </w:rPr>
            </w:r>
            <w:r w:rsidR="00E50CBC">
              <w:rPr>
                <w:noProof/>
                <w:webHidden/>
              </w:rPr>
              <w:fldChar w:fldCharType="separate"/>
            </w:r>
            <w:r w:rsidR="00E50CBC">
              <w:rPr>
                <w:noProof/>
                <w:webHidden/>
              </w:rPr>
              <w:t>9</w:t>
            </w:r>
            <w:r w:rsidR="00E50CBC">
              <w:rPr>
                <w:noProof/>
                <w:webHidden/>
              </w:rPr>
              <w:fldChar w:fldCharType="end"/>
            </w:r>
          </w:hyperlink>
        </w:p>
        <w:p w14:paraId="6E171959" w14:textId="77777777" w:rsidR="00E50CBC" w:rsidRDefault="00841A55">
          <w:pPr>
            <w:pStyle w:val="19"/>
            <w:rPr>
              <w:rFonts w:asciiTheme="minorHAnsi" w:eastAsiaTheme="minorEastAsia" w:hAnsiTheme="minorHAnsi" w:cstheme="minorBidi"/>
              <w:noProof/>
              <w:sz w:val="22"/>
              <w:szCs w:val="22"/>
            </w:rPr>
          </w:pPr>
          <w:hyperlink w:anchor="_Toc92877696" w:history="1">
            <w:r w:rsidR="00E50CBC" w:rsidRPr="00D3171A">
              <w:rPr>
                <w:rStyle w:val="a8"/>
                <w:rFonts w:ascii="Times New Roman" w:hAnsi="Times New Roman" w:cs="Times New Roman"/>
                <w:b/>
                <w:noProof/>
              </w:rPr>
              <w:t>9. Образцы основных форм документов, включаемых в Предложение</w:t>
            </w:r>
            <w:r w:rsidR="00E50CBC">
              <w:rPr>
                <w:noProof/>
                <w:webHidden/>
              </w:rPr>
              <w:tab/>
            </w:r>
            <w:r w:rsidR="00E50CBC">
              <w:rPr>
                <w:noProof/>
                <w:webHidden/>
              </w:rPr>
              <w:fldChar w:fldCharType="begin"/>
            </w:r>
            <w:r w:rsidR="00E50CBC">
              <w:rPr>
                <w:noProof/>
                <w:webHidden/>
              </w:rPr>
              <w:instrText xml:space="preserve"> PAGEREF _Toc92877696 \h </w:instrText>
            </w:r>
            <w:r w:rsidR="00E50CBC">
              <w:rPr>
                <w:noProof/>
                <w:webHidden/>
              </w:rPr>
            </w:r>
            <w:r w:rsidR="00E50CBC">
              <w:rPr>
                <w:noProof/>
                <w:webHidden/>
              </w:rPr>
              <w:fldChar w:fldCharType="separate"/>
            </w:r>
            <w:r w:rsidR="00E50CBC">
              <w:rPr>
                <w:noProof/>
                <w:webHidden/>
              </w:rPr>
              <w:t>9</w:t>
            </w:r>
            <w:r w:rsidR="00E50CBC">
              <w:rPr>
                <w:noProof/>
                <w:webHidden/>
              </w:rPr>
              <w:fldChar w:fldCharType="end"/>
            </w:r>
          </w:hyperlink>
        </w:p>
        <w:p w14:paraId="073467DE" w14:textId="77777777" w:rsidR="00E50CBC" w:rsidRDefault="00841A55">
          <w:pPr>
            <w:pStyle w:val="19"/>
            <w:rPr>
              <w:rFonts w:asciiTheme="minorHAnsi" w:eastAsiaTheme="minorEastAsia" w:hAnsiTheme="minorHAnsi" w:cstheme="minorBidi"/>
              <w:noProof/>
              <w:sz w:val="22"/>
              <w:szCs w:val="22"/>
            </w:rPr>
          </w:pPr>
          <w:hyperlink w:anchor="_Toc92877697" w:history="1">
            <w:r w:rsidR="00E50CBC" w:rsidRPr="00D3171A">
              <w:rPr>
                <w:rStyle w:val="a8"/>
                <w:rFonts w:ascii="Times New Roman" w:hAnsi="Times New Roman" w:cs="Times New Roman"/>
                <w:noProof/>
              </w:rPr>
              <w:t>9.1 Письмо о подаче оферты (Форма №1)</w:t>
            </w:r>
            <w:r w:rsidR="00E50CBC">
              <w:rPr>
                <w:noProof/>
                <w:webHidden/>
              </w:rPr>
              <w:tab/>
            </w:r>
            <w:r w:rsidR="00E50CBC">
              <w:rPr>
                <w:noProof/>
                <w:webHidden/>
              </w:rPr>
              <w:fldChar w:fldCharType="begin"/>
            </w:r>
            <w:r w:rsidR="00E50CBC">
              <w:rPr>
                <w:noProof/>
                <w:webHidden/>
              </w:rPr>
              <w:instrText xml:space="preserve"> PAGEREF _Toc92877697 \h </w:instrText>
            </w:r>
            <w:r w:rsidR="00E50CBC">
              <w:rPr>
                <w:noProof/>
                <w:webHidden/>
              </w:rPr>
            </w:r>
            <w:r w:rsidR="00E50CBC">
              <w:rPr>
                <w:noProof/>
                <w:webHidden/>
              </w:rPr>
              <w:fldChar w:fldCharType="separate"/>
            </w:r>
            <w:r w:rsidR="00E50CBC">
              <w:rPr>
                <w:noProof/>
                <w:webHidden/>
              </w:rPr>
              <w:t>9</w:t>
            </w:r>
            <w:r w:rsidR="00E50CBC">
              <w:rPr>
                <w:noProof/>
                <w:webHidden/>
              </w:rPr>
              <w:fldChar w:fldCharType="end"/>
            </w:r>
          </w:hyperlink>
        </w:p>
        <w:p w14:paraId="00815EEF" w14:textId="77777777" w:rsidR="00E50CBC" w:rsidRDefault="00841A55">
          <w:pPr>
            <w:pStyle w:val="19"/>
            <w:rPr>
              <w:rFonts w:asciiTheme="minorHAnsi" w:eastAsiaTheme="minorEastAsia" w:hAnsiTheme="minorHAnsi" w:cstheme="minorBidi"/>
              <w:noProof/>
              <w:sz w:val="22"/>
              <w:szCs w:val="22"/>
            </w:rPr>
          </w:pPr>
          <w:hyperlink w:anchor="_Toc92877698" w:history="1">
            <w:r w:rsidR="00E50CBC" w:rsidRPr="00D3171A">
              <w:rPr>
                <w:rStyle w:val="a8"/>
                <w:rFonts w:ascii="Times New Roman" w:hAnsi="Times New Roman" w:cs="Times New Roman"/>
                <w:noProof/>
              </w:rPr>
              <w:t>9.2 Коммерческое предложение (Форма №2)</w:t>
            </w:r>
            <w:r w:rsidR="00E50CBC">
              <w:rPr>
                <w:noProof/>
                <w:webHidden/>
              </w:rPr>
              <w:tab/>
            </w:r>
            <w:r w:rsidR="00E50CBC">
              <w:rPr>
                <w:noProof/>
                <w:webHidden/>
              </w:rPr>
              <w:fldChar w:fldCharType="begin"/>
            </w:r>
            <w:r w:rsidR="00E50CBC">
              <w:rPr>
                <w:noProof/>
                <w:webHidden/>
              </w:rPr>
              <w:instrText xml:space="preserve"> PAGEREF _Toc92877698 \h </w:instrText>
            </w:r>
            <w:r w:rsidR="00E50CBC">
              <w:rPr>
                <w:noProof/>
                <w:webHidden/>
              </w:rPr>
            </w:r>
            <w:r w:rsidR="00E50CBC">
              <w:rPr>
                <w:noProof/>
                <w:webHidden/>
              </w:rPr>
              <w:fldChar w:fldCharType="separate"/>
            </w:r>
            <w:r w:rsidR="00E50CBC">
              <w:rPr>
                <w:noProof/>
                <w:webHidden/>
              </w:rPr>
              <w:t>12</w:t>
            </w:r>
            <w:r w:rsidR="00E50CBC">
              <w:rPr>
                <w:noProof/>
                <w:webHidden/>
              </w:rPr>
              <w:fldChar w:fldCharType="end"/>
            </w:r>
          </w:hyperlink>
        </w:p>
        <w:p w14:paraId="7E239B89" w14:textId="77777777" w:rsidR="00E50CBC" w:rsidRDefault="00841A55">
          <w:pPr>
            <w:pStyle w:val="19"/>
            <w:rPr>
              <w:rFonts w:asciiTheme="minorHAnsi" w:eastAsiaTheme="minorEastAsia" w:hAnsiTheme="minorHAnsi" w:cstheme="minorBidi"/>
              <w:noProof/>
              <w:sz w:val="22"/>
              <w:szCs w:val="22"/>
            </w:rPr>
          </w:pPr>
          <w:hyperlink w:anchor="_Toc92877699" w:history="1">
            <w:r w:rsidR="00E50CBC" w:rsidRPr="00D3171A">
              <w:rPr>
                <w:rStyle w:val="a8"/>
                <w:rFonts w:ascii="Times New Roman" w:hAnsi="Times New Roman" w:cs="Times New Roman"/>
                <w:noProof/>
              </w:rPr>
              <w:t>9.3 Анкета Участника (Форма №3)</w:t>
            </w:r>
            <w:r w:rsidR="00E50CBC">
              <w:rPr>
                <w:noProof/>
                <w:webHidden/>
              </w:rPr>
              <w:tab/>
            </w:r>
            <w:r w:rsidR="00E50CBC">
              <w:rPr>
                <w:noProof/>
                <w:webHidden/>
              </w:rPr>
              <w:fldChar w:fldCharType="begin"/>
            </w:r>
            <w:r w:rsidR="00E50CBC">
              <w:rPr>
                <w:noProof/>
                <w:webHidden/>
              </w:rPr>
              <w:instrText xml:space="preserve"> PAGEREF _Toc92877699 \h </w:instrText>
            </w:r>
            <w:r w:rsidR="00E50CBC">
              <w:rPr>
                <w:noProof/>
                <w:webHidden/>
              </w:rPr>
            </w:r>
            <w:r w:rsidR="00E50CBC">
              <w:rPr>
                <w:noProof/>
                <w:webHidden/>
              </w:rPr>
              <w:fldChar w:fldCharType="separate"/>
            </w:r>
            <w:r w:rsidR="00E50CBC">
              <w:rPr>
                <w:noProof/>
                <w:webHidden/>
              </w:rPr>
              <w:t>16</w:t>
            </w:r>
            <w:r w:rsidR="00E50CBC">
              <w:rPr>
                <w:noProof/>
                <w:webHidden/>
              </w:rPr>
              <w:fldChar w:fldCharType="end"/>
            </w:r>
          </w:hyperlink>
        </w:p>
        <w:p w14:paraId="3712D720" w14:textId="77777777" w:rsidR="00E50CBC" w:rsidRDefault="00841A55">
          <w:pPr>
            <w:pStyle w:val="19"/>
            <w:rPr>
              <w:rFonts w:asciiTheme="minorHAnsi" w:eastAsiaTheme="minorEastAsia" w:hAnsiTheme="minorHAnsi" w:cstheme="minorBidi"/>
              <w:noProof/>
              <w:sz w:val="22"/>
              <w:szCs w:val="22"/>
            </w:rPr>
          </w:pPr>
          <w:hyperlink w:anchor="_Toc92877700" w:history="1">
            <w:r w:rsidR="00E50CBC" w:rsidRPr="00D3171A">
              <w:rPr>
                <w:rStyle w:val="a8"/>
                <w:rFonts w:ascii="Times New Roman" w:hAnsi="Times New Roman" w:cs="Times New Roman"/>
                <w:noProof/>
              </w:rPr>
              <w:t>Приложение № 1. Памятка о Единой Горячей линии</w:t>
            </w:r>
            <w:r w:rsidR="00E50CBC">
              <w:rPr>
                <w:noProof/>
                <w:webHidden/>
              </w:rPr>
              <w:tab/>
            </w:r>
            <w:r w:rsidR="00E50CBC">
              <w:rPr>
                <w:noProof/>
                <w:webHidden/>
              </w:rPr>
              <w:fldChar w:fldCharType="begin"/>
            </w:r>
            <w:r w:rsidR="00E50CBC">
              <w:rPr>
                <w:noProof/>
                <w:webHidden/>
              </w:rPr>
              <w:instrText xml:space="preserve"> PAGEREF _Toc92877700 \h </w:instrText>
            </w:r>
            <w:r w:rsidR="00E50CBC">
              <w:rPr>
                <w:noProof/>
                <w:webHidden/>
              </w:rPr>
            </w:r>
            <w:r w:rsidR="00E50CBC">
              <w:rPr>
                <w:noProof/>
                <w:webHidden/>
              </w:rPr>
              <w:fldChar w:fldCharType="separate"/>
            </w:r>
            <w:r w:rsidR="00E50CBC">
              <w:rPr>
                <w:noProof/>
                <w:webHidden/>
              </w:rPr>
              <w:t>17</w:t>
            </w:r>
            <w:r w:rsidR="00E50CBC">
              <w:rPr>
                <w:noProof/>
                <w:webHidden/>
              </w:rPr>
              <w:fldChar w:fldCharType="end"/>
            </w:r>
          </w:hyperlink>
        </w:p>
        <w:p w14:paraId="68D3AB7B" w14:textId="77777777" w:rsidR="00E50CBC" w:rsidRDefault="00841A55">
          <w:pPr>
            <w:pStyle w:val="19"/>
            <w:rPr>
              <w:rFonts w:asciiTheme="minorHAnsi" w:eastAsiaTheme="minorEastAsia" w:hAnsiTheme="minorHAnsi" w:cstheme="minorBidi"/>
              <w:noProof/>
              <w:sz w:val="22"/>
              <w:szCs w:val="22"/>
            </w:rPr>
          </w:pPr>
          <w:hyperlink w:anchor="_Toc92877701" w:history="1">
            <w:r w:rsidR="00E50CBC" w:rsidRPr="00D3171A">
              <w:rPr>
                <w:rStyle w:val="a8"/>
                <w:rFonts w:ascii="Times New Roman" w:hAnsi="Times New Roman" w:cs="Times New Roman"/>
                <w:noProof/>
              </w:rPr>
              <w:t>Приложение № 2. Методика оценки и сопоставления предложений</w:t>
            </w:r>
            <w:r w:rsidR="00E50CBC">
              <w:rPr>
                <w:noProof/>
                <w:webHidden/>
              </w:rPr>
              <w:tab/>
            </w:r>
            <w:r w:rsidR="00E50CBC">
              <w:rPr>
                <w:noProof/>
                <w:webHidden/>
              </w:rPr>
              <w:fldChar w:fldCharType="begin"/>
            </w:r>
            <w:r w:rsidR="00E50CBC">
              <w:rPr>
                <w:noProof/>
                <w:webHidden/>
              </w:rPr>
              <w:instrText xml:space="preserve"> PAGEREF _Toc92877701 \h </w:instrText>
            </w:r>
            <w:r w:rsidR="00E50CBC">
              <w:rPr>
                <w:noProof/>
                <w:webHidden/>
              </w:rPr>
            </w:r>
            <w:r w:rsidR="00E50CBC">
              <w:rPr>
                <w:noProof/>
                <w:webHidden/>
              </w:rPr>
              <w:fldChar w:fldCharType="separate"/>
            </w:r>
            <w:r w:rsidR="00E50CBC">
              <w:rPr>
                <w:noProof/>
                <w:webHidden/>
              </w:rPr>
              <w:t>18</w:t>
            </w:r>
            <w:r w:rsidR="00E50CBC">
              <w:rPr>
                <w:noProof/>
                <w:webHidden/>
              </w:rPr>
              <w:fldChar w:fldCharType="end"/>
            </w:r>
          </w:hyperlink>
        </w:p>
        <w:p w14:paraId="1B668B1E" w14:textId="77777777" w:rsidR="00E50CBC" w:rsidRDefault="00841A55">
          <w:pPr>
            <w:pStyle w:val="19"/>
            <w:rPr>
              <w:rFonts w:asciiTheme="minorHAnsi" w:eastAsiaTheme="minorEastAsia" w:hAnsiTheme="minorHAnsi" w:cstheme="minorBidi"/>
              <w:noProof/>
              <w:sz w:val="22"/>
              <w:szCs w:val="22"/>
            </w:rPr>
          </w:pPr>
          <w:hyperlink w:anchor="_Toc92877702" w:history="1">
            <w:r w:rsidR="00E50CBC" w:rsidRPr="00D3171A">
              <w:rPr>
                <w:rStyle w:val="a8"/>
                <w:rFonts w:ascii="Times New Roman" w:hAnsi="Times New Roman" w:cs="Times New Roman"/>
                <w:b/>
                <w:noProof/>
              </w:rPr>
              <w:t>Приложение № 3. Техническое задание</w:t>
            </w:r>
            <w:r w:rsidR="00E50CBC">
              <w:rPr>
                <w:noProof/>
                <w:webHidden/>
              </w:rPr>
              <w:tab/>
            </w:r>
            <w:r w:rsidR="00E50CBC">
              <w:rPr>
                <w:noProof/>
                <w:webHidden/>
              </w:rPr>
              <w:fldChar w:fldCharType="begin"/>
            </w:r>
            <w:r w:rsidR="00E50CBC">
              <w:rPr>
                <w:noProof/>
                <w:webHidden/>
              </w:rPr>
              <w:instrText xml:space="preserve"> PAGEREF _Toc92877702 \h </w:instrText>
            </w:r>
            <w:r w:rsidR="00E50CBC">
              <w:rPr>
                <w:noProof/>
                <w:webHidden/>
              </w:rPr>
            </w:r>
            <w:r w:rsidR="00E50CBC">
              <w:rPr>
                <w:noProof/>
                <w:webHidden/>
              </w:rPr>
              <w:fldChar w:fldCharType="separate"/>
            </w:r>
            <w:r w:rsidR="00E50CBC">
              <w:rPr>
                <w:noProof/>
                <w:webHidden/>
              </w:rPr>
              <w:t>19</w:t>
            </w:r>
            <w:r w:rsidR="00E50CBC">
              <w:rPr>
                <w:noProof/>
                <w:webHidden/>
              </w:rPr>
              <w:fldChar w:fldCharType="end"/>
            </w:r>
          </w:hyperlink>
        </w:p>
        <w:p w14:paraId="47F3B3EC" w14:textId="77777777" w:rsidR="00E50CBC" w:rsidRDefault="00841A55">
          <w:pPr>
            <w:pStyle w:val="19"/>
            <w:rPr>
              <w:rFonts w:asciiTheme="minorHAnsi" w:eastAsiaTheme="minorEastAsia" w:hAnsiTheme="minorHAnsi" w:cstheme="minorBidi"/>
              <w:noProof/>
              <w:sz w:val="22"/>
              <w:szCs w:val="22"/>
            </w:rPr>
          </w:pPr>
          <w:hyperlink w:anchor="_Toc92877703" w:history="1">
            <w:r w:rsidR="00E50CBC" w:rsidRPr="00D3171A">
              <w:rPr>
                <w:rStyle w:val="a8"/>
                <w:rFonts w:ascii="Times New Roman" w:hAnsi="Times New Roman" w:cs="Times New Roman"/>
                <w:b/>
                <w:noProof/>
              </w:rPr>
              <w:t>Приложение № 4. Проект Договора</w:t>
            </w:r>
            <w:r w:rsidR="00E50CBC">
              <w:rPr>
                <w:noProof/>
                <w:webHidden/>
              </w:rPr>
              <w:tab/>
            </w:r>
            <w:r w:rsidR="00E50CBC">
              <w:rPr>
                <w:noProof/>
                <w:webHidden/>
              </w:rPr>
              <w:fldChar w:fldCharType="begin"/>
            </w:r>
            <w:r w:rsidR="00E50CBC">
              <w:rPr>
                <w:noProof/>
                <w:webHidden/>
              </w:rPr>
              <w:instrText xml:space="preserve"> PAGEREF _Toc92877703 \h </w:instrText>
            </w:r>
            <w:r w:rsidR="00E50CBC">
              <w:rPr>
                <w:noProof/>
                <w:webHidden/>
              </w:rPr>
            </w:r>
            <w:r w:rsidR="00E50CBC">
              <w:rPr>
                <w:noProof/>
                <w:webHidden/>
              </w:rPr>
              <w:fldChar w:fldCharType="separate"/>
            </w:r>
            <w:r w:rsidR="00E50CBC">
              <w:rPr>
                <w:noProof/>
                <w:webHidden/>
              </w:rPr>
              <w:t>19</w:t>
            </w:r>
            <w:r w:rsidR="00E50CBC">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841A55"/>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2877676"/>
      <w:r w:rsidRPr="00641B24">
        <w:rPr>
          <w:rFonts w:ascii="Times New Roman" w:hAnsi="Times New Roman" w:cs="Times New Roman"/>
          <w:b/>
          <w:color w:val="auto"/>
          <w:sz w:val="24"/>
          <w:szCs w:val="24"/>
        </w:rPr>
        <w:lastRenderedPageBreak/>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701C78AC"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8(8362) 68-43-93,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7639DFA1" w14:textId="7A3CA1B6" w:rsidR="005422E4" w:rsidRPr="00FC649F"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FC649F" w:rsidRPr="00FC649F">
        <w:rPr>
          <w:rFonts w:ascii="Times New Roman" w:hAnsi="Times New Roman" w:cs="Times New Roman"/>
          <w:bCs/>
          <w:i/>
          <w:sz w:val="24"/>
          <w:szCs w:val="24"/>
        </w:rPr>
        <w:t xml:space="preserve">начальник отдела по управлению энергоресурсами Тихонов В.П., </w:t>
      </w:r>
      <w:r w:rsidR="00FC649F" w:rsidRPr="00FC649F">
        <w:rPr>
          <w:rFonts w:ascii="Times New Roman" w:hAnsi="Times New Roman" w:cs="Times New Roman"/>
          <w:bCs/>
          <w:sz w:val="24"/>
          <w:szCs w:val="24"/>
        </w:rPr>
        <w:t xml:space="preserve">контактный телефон: 8(8362) 68-43-94, адрес электронной почты: </w:t>
      </w:r>
      <w:hyperlink r:id="rId9" w:history="1">
        <w:r w:rsidR="00FC649F" w:rsidRPr="00FC649F">
          <w:rPr>
            <w:rStyle w:val="a8"/>
            <w:rFonts w:ascii="Times New Roman" w:hAnsi="Times New Roman" w:cs="Times New Roman"/>
            <w:bCs/>
            <w:sz w:val="24"/>
            <w:szCs w:val="24"/>
          </w:rPr>
          <w:t>oge@zpp12.ru</w:t>
        </w:r>
      </w:hyperlink>
      <w:r w:rsidR="006F22F1">
        <w:rPr>
          <w:rStyle w:val="a8"/>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70235C0C"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9315FE">
        <w:rPr>
          <w:rFonts w:ascii="Times New Roman" w:hAnsi="Times New Roman" w:cs="Times New Roman"/>
          <w:b/>
          <w:sz w:val="24"/>
          <w:szCs w:val="24"/>
          <w:highlight w:val="yellow"/>
        </w:rPr>
        <w:t>10</w:t>
      </w:r>
      <w:r w:rsidR="00324F62" w:rsidRPr="00DB4801">
        <w:rPr>
          <w:rFonts w:ascii="Times New Roman" w:hAnsi="Times New Roman" w:cs="Times New Roman"/>
          <w:b/>
          <w:sz w:val="24"/>
          <w:szCs w:val="24"/>
          <w:highlight w:val="yellow"/>
        </w:rPr>
        <w:t>.</w:t>
      </w:r>
      <w:r w:rsidR="00AF3F40" w:rsidRPr="00DB4801">
        <w:rPr>
          <w:rFonts w:ascii="Times New Roman" w:hAnsi="Times New Roman" w:cs="Times New Roman"/>
          <w:b/>
          <w:sz w:val="24"/>
          <w:szCs w:val="24"/>
          <w:highlight w:val="yellow"/>
        </w:rPr>
        <w:t>0</w:t>
      </w:r>
      <w:r w:rsidR="00184987">
        <w:rPr>
          <w:rFonts w:ascii="Times New Roman" w:hAnsi="Times New Roman" w:cs="Times New Roman"/>
          <w:b/>
          <w:sz w:val="24"/>
          <w:szCs w:val="24"/>
          <w:highlight w:val="yellow"/>
        </w:rPr>
        <w:t>2</w:t>
      </w:r>
      <w:r w:rsidR="00324F62" w:rsidRPr="00DB4801">
        <w:rPr>
          <w:rFonts w:ascii="Times New Roman" w:hAnsi="Times New Roman" w:cs="Times New Roman"/>
          <w:b/>
          <w:sz w:val="24"/>
          <w:szCs w:val="24"/>
          <w:highlight w:val="yellow"/>
        </w:rPr>
        <w:t>.202</w:t>
      </w:r>
      <w:r w:rsidR="00AF3F40" w:rsidRPr="00DB4801">
        <w:rPr>
          <w:rFonts w:ascii="Times New Roman" w:hAnsi="Times New Roman" w:cs="Times New Roman"/>
          <w:b/>
          <w:sz w:val="24"/>
          <w:szCs w:val="24"/>
          <w:highlight w:val="yellow"/>
        </w:rPr>
        <w:t>2</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AF3F40">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92877677"/>
      <w:r w:rsidRPr="00641B24">
        <w:rPr>
          <w:rFonts w:ascii="Times New Roman" w:hAnsi="Times New Roman" w:cs="Times New Roman"/>
          <w:b/>
          <w:color w:val="auto"/>
          <w:sz w:val="24"/>
          <w:szCs w:val="24"/>
        </w:rPr>
        <w:t>2. Предмет закупки</w:t>
      </w:r>
      <w:bookmarkEnd w:id="1"/>
    </w:p>
    <w:p w14:paraId="5E26E167" w14:textId="7FF41C95"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B570F7" w:rsidRPr="00B570F7">
        <w:rPr>
          <w:rFonts w:ascii="Times New Roman" w:hAnsi="Times New Roman" w:cs="Times New Roman"/>
          <w:sz w:val="24"/>
          <w:szCs w:val="24"/>
        </w:rPr>
        <w:t>Оказание услуг по проведению энергетического обследования (</w:t>
      </w:r>
      <w:proofErr w:type="spellStart"/>
      <w:r w:rsidR="00B570F7" w:rsidRPr="00B570F7">
        <w:rPr>
          <w:rFonts w:ascii="Times New Roman" w:hAnsi="Times New Roman" w:cs="Times New Roman"/>
          <w:sz w:val="24"/>
          <w:szCs w:val="24"/>
        </w:rPr>
        <w:t>энергоаудита</w:t>
      </w:r>
      <w:proofErr w:type="spellEnd"/>
      <w:r w:rsidR="00B570F7" w:rsidRPr="00B570F7">
        <w:rPr>
          <w:rFonts w:ascii="Times New Roman" w:hAnsi="Times New Roman" w:cs="Times New Roman"/>
          <w:sz w:val="24"/>
          <w:szCs w:val="24"/>
        </w:rPr>
        <w:t>)</w:t>
      </w:r>
      <w:r w:rsidR="00B570F7">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2877678"/>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044078A7" w:rsidR="000F4E79" w:rsidRPr="00AF3F40" w:rsidRDefault="00324F62" w:rsidP="00B570F7">
      <w:pPr>
        <w:numPr>
          <w:ilvl w:val="0"/>
          <w:numId w:val="1"/>
        </w:numPr>
        <w:tabs>
          <w:tab w:val="left" w:pos="0"/>
          <w:tab w:val="left" w:pos="720"/>
        </w:tabs>
        <w:snapToGrid w:val="0"/>
        <w:ind w:left="142" w:hanging="142"/>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B570F7">
        <w:rPr>
          <w:rFonts w:ascii="Times New Roman" w:hAnsi="Times New Roman" w:cs="Times New Roman"/>
          <w:sz w:val="24"/>
          <w:szCs w:val="24"/>
        </w:rPr>
        <w:t>о</w:t>
      </w:r>
      <w:r w:rsidR="00B570F7" w:rsidRPr="00B570F7">
        <w:rPr>
          <w:rFonts w:ascii="Times New Roman" w:hAnsi="Times New Roman" w:cs="Times New Roman"/>
          <w:sz w:val="24"/>
          <w:szCs w:val="24"/>
        </w:rPr>
        <w:t>казание услуг по проведен</w:t>
      </w:r>
      <w:r w:rsidR="00B570F7">
        <w:rPr>
          <w:rFonts w:ascii="Times New Roman" w:hAnsi="Times New Roman" w:cs="Times New Roman"/>
          <w:sz w:val="24"/>
          <w:szCs w:val="24"/>
        </w:rPr>
        <w:t xml:space="preserve">ию энергетического обследования </w:t>
      </w:r>
      <w:r w:rsidR="00B570F7" w:rsidRPr="00B570F7">
        <w:rPr>
          <w:rFonts w:ascii="Times New Roman" w:hAnsi="Times New Roman" w:cs="Times New Roman"/>
          <w:sz w:val="24"/>
          <w:szCs w:val="24"/>
        </w:rPr>
        <w:t>(</w:t>
      </w:r>
      <w:proofErr w:type="spellStart"/>
      <w:r w:rsidR="00B570F7" w:rsidRPr="00B570F7">
        <w:rPr>
          <w:rFonts w:ascii="Times New Roman" w:hAnsi="Times New Roman" w:cs="Times New Roman"/>
          <w:sz w:val="24"/>
          <w:szCs w:val="24"/>
        </w:rPr>
        <w:t>энергоаудита</w:t>
      </w:r>
      <w:proofErr w:type="spellEnd"/>
      <w:r w:rsidR="00B570F7" w:rsidRPr="00B570F7">
        <w:rPr>
          <w:rFonts w:ascii="Times New Roman" w:hAnsi="Times New Roman" w:cs="Times New Roman"/>
          <w:sz w:val="24"/>
          <w:szCs w:val="24"/>
        </w:rPr>
        <w:t>)</w:t>
      </w:r>
      <w:r w:rsidR="00B570F7">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984"/>
        <w:gridCol w:w="1985"/>
        <w:gridCol w:w="850"/>
        <w:gridCol w:w="567"/>
        <w:gridCol w:w="1559"/>
        <w:gridCol w:w="1843"/>
        <w:gridCol w:w="1134"/>
      </w:tblGrid>
      <w:tr w:rsidR="000F4E79" w:rsidRPr="00AF3F40" w14:paraId="59E60584" w14:textId="77777777" w:rsidTr="00737832">
        <w:tc>
          <w:tcPr>
            <w:tcW w:w="421" w:type="dxa"/>
            <w:tcMar>
              <w:left w:w="28" w:type="dxa"/>
              <w:right w:w="28" w:type="dxa"/>
            </w:tcMar>
          </w:tcPr>
          <w:p w14:paraId="41ED8BDF"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п/п</w:t>
            </w:r>
          </w:p>
        </w:tc>
        <w:tc>
          <w:tcPr>
            <w:tcW w:w="1984" w:type="dxa"/>
            <w:tcMar>
              <w:left w:w="28" w:type="dxa"/>
              <w:right w:w="28" w:type="dxa"/>
            </w:tcMar>
          </w:tcPr>
          <w:p w14:paraId="511BBCCF"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5" w:type="dxa"/>
            <w:tcMar>
              <w:left w:w="28" w:type="dxa"/>
              <w:right w:w="28" w:type="dxa"/>
            </w:tcMar>
          </w:tcPr>
          <w:p w14:paraId="30272006"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0" w:type="dxa"/>
            <w:tcMar>
              <w:left w:w="28" w:type="dxa"/>
              <w:right w:w="28" w:type="dxa"/>
            </w:tcMar>
          </w:tcPr>
          <w:p w14:paraId="68046350"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567" w:type="dxa"/>
            <w:tcMar>
              <w:left w:w="28" w:type="dxa"/>
              <w:right w:w="28" w:type="dxa"/>
            </w:tcMar>
          </w:tcPr>
          <w:p w14:paraId="0B62EBCD" w14:textId="244CFE19"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559" w:type="dxa"/>
            <w:tcMar>
              <w:left w:w="28" w:type="dxa"/>
              <w:right w:w="28" w:type="dxa"/>
            </w:tcMar>
          </w:tcPr>
          <w:p w14:paraId="6CFCD4FD"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c>
          <w:tcPr>
            <w:tcW w:w="1134" w:type="dxa"/>
          </w:tcPr>
          <w:p w14:paraId="6D4DBA03" w14:textId="77777777" w:rsidR="000F4E79" w:rsidRPr="00AF3F40" w:rsidRDefault="000F4E79"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rPr>
              <w:t>Примечания</w:t>
            </w:r>
          </w:p>
        </w:tc>
      </w:tr>
      <w:tr w:rsidR="000F4E79" w:rsidRPr="00AF3F40" w14:paraId="1A7AFE76" w14:textId="77777777" w:rsidTr="00737832">
        <w:trPr>
          <w:trHeight w:val="416"/>
        </w:trPr>
        <w:tc>
          <w:tcPr>
            <w:tcW w:w="421" w:type="dxa"/>
            <w:tcMar>
              <w:left w:w="28" w:type="dxa"/>
              <w:right w:w="28" w:type="dxa"/>
            </w:tcMar>
          </w:tcPr>
          <w:p w14:paraId="686E7FAD" w14:textId="77777777" w:rsidR="000F4E79" w:rsidRPr="00AF3F40" w:rsidRDefault="000F4E79" w:rsidP="000F4E79">
            <w:pPr>
              <w:numPr>
                <w:ilvl w:val="0"/>
                <w:numId w:val="22"/>
              </w:numPr>
              <w:tabs>
                <w:tab w:val="num" w:pos="0"/>
              </w:tabs>
              <w:spacing w:line="288" w:lineRule="auto"/>
              <w:jc w:val="both"/>
              <w:rPr>
                <w:rFonts w:ascii="Times New Roman" w:hAnsi="Times New Roman" w:cs="Times New Roman"/>
              </w:rPr>
            </w:pPr>
          </w:p>
        </w:tc>
        <w:tc>
          <w:tcPr>
            <w:tcW w:w="1984" w:type="dxa"/>
            <w:tcMar>
              <w:left w:w="28" w:type="dxa"/>
              <w:right w:w="28" w:type="dxa"/>
            </w:tcMar>
          </w:tcPr>
          <w:p w14:paraId="7225112C" w14:textId="713DE68F" w:rsidR="000F4E79" w:rsidRPr="00AF3F40" w:rsidRDefault="00F8431F" w:rsidP="00711E03">
            <w:pPr>
              <w:tabs>
                <w:tab w:val="num" w:pos="0"/>
              </w:tabs>
              <w:ind w:left="57" w:right="256"/>
              <w:rPr>
                <w:rFonts w:ascii="Times New Roman" w:hAnsi="Times New Roman" w:cs="Times New Roman"/>
              </w:rPr>
            </w:pPr>
            <w:r>
              <w:rPr>
                <w:rFonts w:ascii="Times New Roman" w:hAnsi="Times New Roman" w:cs="Times New Roman"/>
                <w:b/>
              </w:rPr>
              <w:t>Оказание услуг</w:t>
            </w:r>
            <w:r w:rsidR="00711E03" w:rsidRPr="00711E03">
              <w:rPr>
                <w:rFonts w:ascii="Times New Roman" w:hAnsi="Times New Roman" w:cs="Times New Roman"/>
                <w:b/>
              </w:rPr>
              <w:t xml:space="preserve"> по проведению энергетического обследования (</w:t>
            </w:r>
            <w:proofErr w:type="spellStart"/>
            <w:r w:rsidR="00711E03" w:rsidRPr="00711E03">
              <w:rPr>
                <w:rFonts w:ascii="Times New Roman" w:hAnsi="Times New Roman" w:cs="Times New Roman"/>
                <w:b/>
              </w:rPr>
              <w:t>энергоаудита</w:t>
            </w:r>
            <w:proofErr w:type="spellEnd"/>
            <w:r w:rsidR="00711E03" w:rsidRPr="00711E03">
              <w:rPr>
                <w:rFonts w:ascii="Times New Roman" w:hAnsi="Times New Roman" w:cs="Times New Roman"/>
                <w:b/>
              </w:rPr>
              <w:t>)</w:t>
            </w:r>
          </w:p>
        </w:tc>
        <w:tc>
          <w:tcPr>
            <w:tcW w:w="1985" w:type="dxa"/>
            <w:tcMar>
              <w:left w:w="28" w:type="dxa"/>
              <w:right w:w="28" w:type="dxa"/>
            </w:tcMar>
          </w:tcPr>
          <w:p w14:paraId="1310B275" w14:textId="77777777" w:rsidR="000F4E79" w:rsidRPr="00AF3F40" w:rsidRDefault="000F4E79" w:rsidP="000F4E79">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AF3F40">
              <w:rPr>
                <w:rFonts w:ascii="Times New Roman" w:hAnsi="Times New Roman" w:cs="Times New Roman"/>
              </w:rPr>
              <w:t>документации_Техническое</w:t>
            </w:r>
            <w:proofErr w:type="spellEnd"/>
            <w:r w:rsidRPr="00AF3F40">
              <w:rPr>
                <w:rFonts w:ascii="Times New Roman" w:hAnsi="Times New Roman" w:cs="Times New Roman"/>
              </w:rPr>
              <w:t xml:space="preserve"> задание»)</w:t>
            </w:r>
          </w:p>
        </w:tc>
        <w:tc>
          <w:tcPr>
            <w:tcW w:w="850" w:type="dxa"/>
            <w:tcMar>
              <w:left w:w="28" w:type="dxa"/>
              <w:right w:w="28" w:type="dxa"/>
            </w:tcMar>
          </w:tcPr>
          <w:p w14:paraId="029AF485" w14:textId="05C6A4E0" w:rsidR="000F4E79" w:rsidRPr="00AF3F40" w:rsidRDefault="00FC649F" w:rsidP="00FC649F">
            <w:pPr>
              <w:tabs>
                <w:tab w:val="num" w:pos="0"/>
              </w:tabs>
              <w:ind w:left="57" w:right="57"/>
              <w:contextualSpacing/>
              <w:jc w:val="center"/>
              <w:rPr>
                <w:rFonts w:ascii="Times New Roman" w:hAnsi="Times New Roman" w:cs="Times New Roman"/>
              </w:rPr>
            </w:pPr>
            <w:proofErr w:type="spellStart"/>
            <w:r>
              <w:rPr>
                <w:rFonts w:ascii="Times New Roman" w:hAnsi="Times New Roman" w:cs="Times New Roman"/>
              </w:rPr>
              <w:t>Усл</w:t>
            </w:r>
            <w:proofErr w:type="spellEnd"/>
            <w:r>
              <w:rPr>
                <w:rFonts w:ascii="Times New Roman" w:hAnsi="Times New Roman" w:cs="Times New Roman"/>
              </w:rPr>
              <w:t>. ед.</w:t>
            </w:r>
          </w:p>
        </w:tc>
        <w:tc>
          <w:tcPr>
            <w:tcW w:w="567" w:type="dxa"/>
            <w:tcMar>
              <w:left w:w="28" w:type="dxa"/>
              <w:right w:w="28" w:type="dxa"/>
            </w:tcMar>
          </w:tcPr>
          <w:p w14:paraId="0DA346C5" w14:textId="62F9ED91" w:rsidR="000F4E79" w:rsidRPr="00AF3F40" w:rsidRDefault="00FC649F" w:rsidP="00AF3F40">
            <w:pPr>
              <w:spacing w:line="360" w:lineRule="auto"/>
              <w:contextualSpacing/>
              <w:jc w:val="center"/>
              <w:rPr>
                <w:rFonts w:ascii="Times New Roman" w:hAnsi="Times New Roman" w:cs="Times New Roman"/>
              </w:rPr>
            </w:pPr>
            <w:r>
              <w:rPr>
                <w:rFonts w:ascii="Times New Roman" w:hAnsi="Times New Roman" w:cs="Times New Roman"/>
              </w:rPr>
              <w:t>1</w:t>
            </w:r>
          </w:p>
        </w:tc>
        <w:tc>
          <w:tcPr>
            <w:tcW w:w="1559" w:type="dxa"/>
            <w:tcMar>
              <w:left w:w="28" w:type="dxa"/>
              <w:right w:w="28" w:type="dxa"/>
            </w:tcMar>
          </w:tcPr>
          <w:p w14:paraId="4BDEACBD" w14:textId="77777777" w:rsidR="000F4E79" w:rsidRPr="00AF3F40" w:rsidRDefault="000F4E79"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0F4E79" w:rsidRPr="00AF3F40" w:rsidRDefault="000F4E79"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843" w:type="dxa"/>
            <w:tcMar>
              <w:left w:w="28" w:type="dxa"/>
              <w:right w:w="28" w:type="dxa"/>
            </w:tcMar>
          </w:tcPr>
          <w:p w14:paraId="3D44ADC2" w14:textId="77777777" w:rsidR="00737832" w:rsidRDefault="00FC649F" w:rsidP="00184987">
            <w:pPr>
              <w:tabs>
                <w:tab w:val="num" w:pos="0"/>
              </w:tabs>
              <w:ind w:right="57"/>
              <w:rPr>
                <w:rFonts w:asciiTheme="minorHAnsi" w:hAnsiTheme="minorHAnsi"/>
              </w:rPr>
            </w:pPr>
            <w:r w:rsidRPr="00FC649F">
              <w:rPr>
                <w:rFonts w:ascii="Times New Roman" w:hAnsi="Times New Roman" w:cs="Times New Roman"/>
              </w:rPr>
              <w:t xml:space="preserve">В </w:t>
            </w:r>
            <w:r w:rsidRPr="00737832">
              <w:rPr>
                <w:rFonts w:ascii="Times New Roman" w:hAnsi="Times New Roman" w:cs="Times New Roman"/>
                <w:b/>
              </w:rPr>
              <w:t xml:space="preserve">течение 120 (Ста двадцати) календарных </w:t>
            </w:r>
            <w:r w:rsidRPr="00FC649F">
              <w:rPr>
                <w:rFonts w:ascii="Times New Roman" w:hAnsi="Times New Roman" w:cs="Times New Roman"/>
              </w:rPr>
              <w:t>дней</w:t>
            </w:r>
            <w:r w:rsidR="00184987">
              <w:t xml:space="preserve"> </w:t>
            </w:r>
          </w:p>
          <w:p w14:paraId="017439FA" w14:textId="3E2CDE07" w:rsidR="000F4E79" w:rsidRPr="00AF3F40" w:rsidRDefault="00184987" w:rsidP="00184987">
            <w:pPr>
              <w:tabs>
                <w:tab w:val="num" w:pos="0"/>
              </w:tabs>
              <w:ind w:right="57"/>
              <w:rPr>
                <w:rFonts w:ascii="Times New Roman" w:hAnsi="Times New Roman" w:cs="Times New Roman"/>
              </w:rPr>
            </w:pPr>
            <w:r w:rsidRPr="00184987">
              <w:rPr>
                <w:rFonts w:ascii="Times New Roman" w:hAnsi="Times New Roman" w:cs="Times New Roman"/>
              </w:rPr>
              <w:t>с момента подписания Договора с правом досрочной сдачи выполненных работ</w:t>
            </w:r>
            <w:r w:rsidR="00841A55">
              <w:rPr>
                <w:rFonts w:ascii="Times New Roman" w:hAnsi="Times New Roman" w:cs="Times New Roman"/>
              </w:rPr>
              <w:t>/услуг</w:t>
            </w:r>
          </w:p>
        </w:tc>
        <w:tc>
          <w:tcPr>
            <w:tcW w:w="1134" w:type="dxa"/>
          </w:tcPr>
          <w:p w14:paraId="2AEE7E96" w14:textId="01E87AEB" w:rsidR="000F4E79" w:rsidRPr="00AF3F40" w:rsidRDefault="000F4E79" w:rsidP="00AF3F40">
            <w:pPr>
              <w:ind w:firstLine="34"/>
              <w:rPr>
                <w:rFonts w:ascii="Times New Roman" w:hAnsi="Times New Roman" w:cs="Times New Roman"/>
              </w:rPr>
            </w:pP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92877679"/>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0976C8BA" w14:textId="5A4E7AD9" w:rsidR="008A6C81" w:rsidRPr="00641B24" w:rsidRDefault="00FA5796" w:rsidP="00311EC3">
      <w:pPr>
        <w:pStyle w:val="af9"/>
        <w:numPr>
          <w:ilvl w:val="0"/>
          <w:numId w:val="23"/>
        </w:numPr>
        <w:ind w:left="284" w:hanging="284"/>
        <w:jc w:val="both"/>
        <w:rPr>
          <w:rFonts w:ascii="Times New Roman" w:hAnsi="Times New Roman" w:cs="Times New Roman"/>
          <w:sz w:val="24"/>
          <w:szCs w:val="24"/>
        </w:rPr>
      </w:pPr>
      <w:r w:rsidRPr="00641B24">
        <w:rPr>
          <w:rFonts w:ascii="Times New Roman" w:hAnsi="Times New Roman" w:cs="Times New Roman"/>
          <w:sz w:val="24"/>
          <w:szCs w:val="24"/>
        </w:rPr>
        <w:t>С</w:t>
      </w:r>
      <w:r w:rsidR="008A6C81" w:rsidRPr="00641B24">
        <w:rPr>
          <w:rFonts w:ascii="Times New Roman" w:hAnsi="Times New Roman" w:cs="Times New Roman"/>
          <w:sz w:val="24"/>
          <w:szCs w:val="24"/>
        </w:rPr>
        <w:t xml:space="preserve">рок поставки </w:t>
      </w:r>
      <w:r w:rsidRPr="00641B24">
        <w:rPr>
          <w:rFonts w:ascii="Times New Roman" w:hAnsi="Times New Roman" w:cs="Times New Roman"/>
          <w:sz w:val="24"/>
          <w:szCs w:val="24"/>
        </w:rPr>
        <w:t>Товара</w:t>
      </w:r>
      <w:r w:rsidR="00082324" w:rsidRPr="00641B24">
        <w:rPr>
          <w:rFonts w:ascii="Times New Roman" w:hAnsi="Times New Roman" w:cs="Times New Roman"/>
          <w:sz w:val="24"/>
          <w:szCs w:val="24"/>
        </w:rPr>
        <w:t xml:space="preserve">: </w:t>
      </w:r>
      <w:r w:rsidR="00FC649F" w:rsidRPr="00FC649F">
        <w:rPr>
          <w:rFonts w:ascii="Times New Roman" w:hAnsi="Times New Roman" w:cs="Times New Roman"/>
          <w:sz w:val="24"/>
          <w:szCs w:val="24"/>
        </w:rPr>
        <w:t>в течение 120 (С</w:t>
      </w:r>
      <w:r w:rsidR="00DA2D5A">
        <w:rPr>
          <w:rFonts w:ascii="Times New Roman" w:hAnsi="Times New Roman" w:cs="Times New Roman"/>
          <w:sz w:val="24"/>
          <w:szCs w:val="24"/>
        </w:rPr>
        <w:t>та двадцати) календарных дней с</w:t>
      </w:r>
      <w:r w:rsidR="00184987" w:rsidRPr="00184987">
        <w:rPr>
          <w:rFonts w:ascii="Times New Roman" w:hAnsi="Times New Roman" w:cs="Times New Roman"/>
          <w:sz w:val="24"/>
          <w:szCs w:val="24"/>
        </w:rPr>
        <w:t xml:space="preserve"> момента подписания Договора с правом досрочной сдачи выполненных работ</w:t>
      </w:r>
      <w:r w:rsidR="00841A55">
        <w:rPr>
          <w:rFonts w:ascii="Times New Roman" w:hAnsi="Times New Roman" w:cs="Times New Roman"/>
          <w:sz w:val="24"/>
          <w:szCs w:val="24"/>
        </w:rPr>
        <w:t>/услуг</w:t>
      </w:r>
      <w:r w:rsidR="00FC649F" w:rsidRPr="00184987">
        <w:rPr>
          <w:rFonts w:ascii="Times New Roman" w:hAnsi="Times New Roman" w:cs="Times New Roman"/>
          <w:sz w:val="24"/>
          <w:szCs w:val="24"/>
        </w:rPr>
        <w:t>.</w:t>
      </w:r>
    </w:p>
    <w:p w14:paraId="50F53BD5" w14:textId="3665E454" w:rsidR="005043E5" w:rsidRPr="00641B24"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641B24">
        <w:rPr>
          <w:rFonts w:ascii="Times New Roman" w:hAnsi="Times New Roman" w:cs="Times New Roman"/>
          <w:sz w:val="24"/>
          <w:szCs w:val="24"/>
        </w:rPr>
        <w:t xml:space="preserve">Условия </w:t>
      </w:r>
      <w:r w:rsidR="00FC649F">
        <w:rPr>
          <w:rFonts w:ascii="Times New Roman" w:hAnsi="Times New Roman" w:cs="Times New Roman"/>
          <w:sz w:val="24"/>
          <w:szCs w:val="24"/>
        </w:rPr>
        <w:t>оказания услуг</w:t>
      </w:r>
      <w:r w:rsidRPr="00641B24">
        <w:rPr>
          <w:rFonts w:ascii="Times New Roman" w:hAnsi="Times New Roman" w:cs="Times New Roman"/>
          <w:sz w:val="24"/>
          <w:szCs w:val="24"/>
        </w:rPr>
        <w:t>: в соответствии с Техническим заданием.</w:t>
      </w:r>
    </w:p>
    <w:p w14:paraId="7002846B" w14:textId="5E610194" w:rsidR="00311EC3" w:rsidRPr="00613FF0" w:rsidRDefault="00324F62" w:rsidP="00FC649F">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00613FF0" w:rsidRPr="00613FF0">
        <w:rPr>
          <w:rFonts w:ascii="Times New Roman" w:eastAsia="Calibri" w:hAnsi="Times New Roman" w:cs="Times New Roman"/>
          <w:sz w:val="24"/>
          <w:szCs w:val="24"/>
          <w:lang w:eastAsia="en-US"/>
        </w:rPr>
        <w:t xml:space="preserve">Оплата осуществляется путем безналичного перечисления Заказчиком денежных средств в сумме 100% на расчетный счет Исполнителя в течение 30 (Тридцати) календарных дней со дня подписания Заказчиком </w:t>
      </w:r>
      <w:r w:rsidR="00613FF0">
        <w:rPr>
          <w:rFonts w:ascii="Times New Roman" w:eastAsia="Calibri" w:hAnsi="Times New Roman" w:cs="Times New Roman"/>
          <w:sz w:val="24"/>
          <w:szCs w:val="24"/>
          <w:lang w:eastAsia="en-US"/>
        </w:rPr>
        <w:t>А</w:t>
      </w:r>
      <w:r w:rsidR="00613FF0" w:rsidRPr="00613FF0">
        <w:rPr>
          <w:rFonts w:ascii="Times New Roman" w:eastAsia="Calibri" w:hAnsi="Times New Roman" w:cs="Times New Roman"/>
          <w:sz w:val="24"/>
          <w:szCs w:val="24"/>
          <w:lang w:eastAsia="en-US"/>
        </w:rPr>
        <w:t>кта выполненных работ/услуг и предъявления документов к оплате (счет, счет-фактуры)</w:t>
      </w:r>
      <w:r w:rsidR="00FC649F" w:rsidRPr="00613FF0">
        <w:rPr>
          <w:rFonts w:ascii="Times New Roman" w:hAnsi="Times New Roman" w:cs="Times New Roman"/>
          <w:sz w:val="24"/>
          <w:szCs w:val="24"/>
        </w:rPr>
        <w:t xml:space="preserve">.  </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9287768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9287768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9287768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5D1E8C8" w14:textId="11700439" w:rsidR="004E5580" w:rsidRPr="004E5580" w:rsidRDefault="005261D7" w:rsidP="00B763A3">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highlight w:val="yellow"/>
        </w:rPr>
        <w:t>наличие у участника закупки свидетельства, подтверждающего его членство в саморегулируемой организации в области энергетического обследования;</w:t>
      </w:r>
      <w:r w:rsidR="00175AEB" w:rsidRPr="004E5580">
        <w:rPr>
          <w:rFonts w:ascii="Proxima Nova ExCn Rg" w:hAnsi="Proxima Nova ExCn Rg" w:cs="Times New Roman"/>
          <w:b/>
          <w:sz w:val="24"/>
          <w:szCs w:val="28"/>
          <w:lang w:eastAsia="en-US"/>
        </w:rPr>
        <w:t xml:space="preserve"> </w:t>
      </w:r>
    </w:p>
    <w:p w14:paraId="5FB50FF4" w14:textId="30DC0D9C" w:rsidR="005043E5" w:rsidRPr="004E5580" w:rsidRDefault="00324F62" w:rsidP="00B763A3">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9287768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92877684"/>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54DEC9E"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5261D7">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867DE5">
        <w:rPr>
          <w:rFonts w:ascii="Times New Roman" w:hAnsi="Times New Roman" w:cs="Times New Roman"/>
          <w:b/>
          <w:sz w:val="24"/>
          <w:szCs w:val="24"/>
        </w:rPr>
        <w:t>марта</w:t>
      </w:r>
      <w:r w:rsidRPr="00E230C5">
        <w:rPr>
          <w:rFonts w:ascii="Times New Roman" w:hAnsi="Times New Roman" w:cs="Times New Roman"/>
          <w:b/>
          <w:sz w:val="24"/>
          <w:szCs w:val="24"/>
        </w:rPr>
        <w:t xml:space="preserve"> 202</w:t>
      </w:r>
      <w:r w:rsidR="00BA758A">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9287768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9287768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9287768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92877688"/>
      <w:r w:rsidRPr="00641B24">
        <w:rPr>
          <w:rFonts w:ascii="Times New Roman" w:hAnsi="Times New Roman" w:cs="Times New Roman"/>
          <w:b/>
          <w:color w:val="auto"/>
          <w:sz w:val="24"/>
          <w:szCs w:val="24"/>
        </w:rPr>
        <w:t>5. Подача предложений и их прием.</w:t>
      </w:r>
      <w:bookmarkEnd w:id="12"/>
    </w:p>
    <w:p w14:paraId="6C39B737" w14:textId="52F3C074"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737832">
        <w:rPr>
          <w:rFonts w:ascii="Times New Roman" w:hAnsi="Times New Roman" w:cs="Times New Roman"/>
          <w:b/>
          <w:sz w:val="24"/>
          <w:szCs w:val="24"/>
          <w:highlight w:val="yellow"/>
        </w:rPr>
        <w:t>01</w:t>
      </w:r>
      <w:r w:rsidRPr="00DB4801">
        <w:rPr>
          <w:rFonts w:ascii="Times New Roman" w:hAnsi="Times New Roman" w:cs="Times New Roman"/>
          <w:b/>
          <w:sz w:val="24"/>
          <w:szCs w:val="24"/>
          <w:highlight w:val="yellow"/>
        </w:rPr>
        <w:t xml:space="preserve">» </w:t>
      </w:r>
      <w:r w:rsidR="00737832">
        <w:rPr>
          <w:rFonts w:ascii="Times New Roman" w:hAnsi="Times New Roman" w:cs="Times New Roman"/>
          <w:b/>
          <w:sz w:val="24"/>
          <w:szCs w:val="24"/>
          <w:highlight w:val="yellow"/>
        </w:rPr>
        <w:t>февраля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92877689"/>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9287769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92877691"/>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92877692"/>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92877693"/>
      <w:r w:rsidRPr="00F928AE">
        <w:rPr>
          <w:rFonts w:ascii="Times New Roman" w:hAnsi="Times New Roman" w:cs="Times New Roman"/>
          <w:b/>
          <w:color w:val="auto"/>
          <w:sz w:val="24"/>
          <w:szCs w:val="24"/>
        </w:rPr>
        <w:t>6.4. Проведение переторжки</w:t>
      </w:r>
      <w:bookmarkEnd w:id="17"/>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9287769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1C902328"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737832">
        <w:rPr>
          <w:rFonts w:ascii="Times New Roman" w:hAnsi="Times New Roman" w:cs="Times New Roman"/>
          <w:b/>
          <w:sz w:val="24"/>
          <w:szCs w:val="24"/>
          <w:highlight w:val="yellow"/>
        </w:rPr>
        <w:t>10</w:t>
      </w:r>
      <w:r w:rsidRPr="0040236A">
        <w:rPr>
          <w:rFonts w:ascii="Times New Roman" w:hAnsi="Times New Roman" w:cs="Times New Roman"/>
          <w:b/>
          <w:sz w:val="24"/>
          <w:szCs w:val="24"/>
          <w:highlight w:val="yellow"/>
        </w:rPr>
        <w:t xml:space="preserve">» </w:t>
      </w:r>
      <w:r w:rsidR="007A5F04">
        <w:rPr>
          <w:rFonts w:ascii="Times New Roman" w:hAnsi="Times New Roman" w:cs="Times New Roman"/>
          <w:b/>
          <w:sz w:val="24"/>
          <w:szCs w:val="24"/>
          <w:highlight w:val="yellow"/>
        </w:rPr>
        <w:t>марта</w:t>
      </w:r>
      <w:r w:rsidRPr="00E5479B">
        <w:rPr>
          <w:rFonts w:ascii="Times New Roman" w:hAnsi="Times New Roman" w:cs="Times New Roman"/>
          <w:b/>
          <w:sz w:val="24"/>
          <w:szCs w:val="24"/>
          <w:highlight w:val="yellow"/>
        </w:rPr>
        <w:t xml:space="preserve"> 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3E68BD03"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84413">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410F463E"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84413">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51046D23"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84413">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566DC3C8"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84413">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9287769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7444356D" w14:textId="77777777" w:rsidR="00845E30" w:rsidRDefault="00845E30" w:rsidP="00CD56A3">
      <w:pPr>
        <w:rPr>
          <w:rFonts w:ascii="Times New Roman" w:hAnsi="Times New Roman" w:cs="Times New Roman"/>
          <w:b/>
          <w:color w:val="000000"/>
          <w:sz w:val="24"/>
          <w:szCs w:val="24"/>
        </w:rPr>
      </w:pPr>
    </w:p>
    <w:p w14:paraId="77C2917A" w14:textId="77777777" w:rsidR="00845E30" w:rsidRDefault="00845E30" w:rsidP="00CD56A3">
      <w:pPr>
        <w:rPr>
          <w:rFonts w:ascii="Times New Roman" w:hAnsi="Times New Roman" w:cs="Times New Roman"/>
          <w:b/>
          <w:color w:val="000000"/>
          <w:sz w:val="24"/>
          <w:szCs w:val="24"/>
        </w:rPr>
      </w:pPr>
    </w:p>
    <w:p w14:paraId="7E53F153" w14:textId="77777777" w:rsidR="00845E30" w:rsidRDefault="00845E30" w:rsidP="00CD56A3">
      <w:pPr>
        <w:rPr>
          <w:rFonts w:ascii="Times New Roman" w:hAnsi="Times New Roman" w:cs="Times New Roman"/>
          <w:b/>
          <w:color w:val="000000"/>
          <w:sz w:val="24"/>
          <w:szCs w:val="24"/>
        </w:rPr>
      </w:pPr>
    </w:p>
    <w:p w14:paraId="40AB75B3" w14:textId="77777777" w:rsidR="00845E30" w:rsidRDefault="00845E30" w:rsidP="00CD56A3">
      <w:pPr>
        <w:rPr>
          <w:rFonts w:ascii="Times New Roman" w:hAnsi="Times New Roman" w:cs="Times New Roman"/>
          <w:b/>
          <w:color w:val="000000"/>
          <w:sz w:val="24"/>
          <w:szCs w:val="24"/>
        </w:rPr>
      </w:pPr>
    </w:p>
    <w:p w14:paraId="75EA4428" w14:textId="77777777" w:rsidR="00845E30" w:rsidRDefault="00845E30" w:rsidP="00CD56A3">
      <w:pPr>
        <w:rPr>
          <w:rFonts w:ascii="Times New Roman" w:hAnsi="Times New Roman" w:cs="Times New Roman"/>
          <w:b/>
          <w:color w:val="000000"/>
          <w:sz w:val="24"/>
          <w:szCs w:val="24"/>
        </w:rPr>
      </w:pPr>
    </w:p>
    <w:p w14:paraId="3745B223" w14:textId="77777777" w:rsidR="00845E30" w:rsidRDefault="00845E30" w:rsidP="00CD56A3">
      <w:pPr>
        <w:rPr>
          <w:rFonts w:ascii="Times New Roman" w:hAnsi="Times New Roman" w:cs="Times New Roman"/>
          <w:b/>
          <w:color w:val="000000"/>
          <w:sz w:val="24"/>
          <w:szCs w:val="24"/>
        </w:rPr>
      </w:pPr>
    </w:p>
    <w:p w14:paraId="07CFC003" w14:textId="77777777" w:rsidR="00845E30" w:rsidRDefault="00845E30" w:rsidP="00CD56A3">
      <w:pPr>
        <w:rPr>
          <w:rFonts w:ascii="Times New Roman" w:hAnsi="Times New Roman" w:cs="Times New Roman"/>
          <w:b/>
          <w:color w:val="000000"/>
          <w:sz w:val="24"/>
          <w:szCs w:val="24"/>
        </w:rPr>
      </w:pPr>
    </w:p>
    <w:p w14:paraId="4805D7A8" w14:textId="77777777" w:rsidR="00845E30" w:rsidRDefault="00845E30" w:rsidP="00CD56A3">
      <w:pPr>
        <w:rPr>
          <w:rFonts w:ascii="Times New Roman" w:hAnsi="Times New Roman" w:cs="Times New Roman"/>
          <w:b/>
          <w:color w:val="000000"/>
          <w:sz w:val="24"/>
          <w:szCs w:val="24"/>
        </w:rPr>
      </w:pPr>
    </w:p>
    <w:p w14:paraId="1F9CAC15" w14:textId="77777777" w:rsidR="00845E30" w:rsidRDefault="00845E30" w:rsidP="00CD56A3">
      <w:pPr>
        <w:rPr>
          <w:rFonts w:ascii="Times New Roman" w:hAnsi="Times New Roman" w:cs="Times New Roman"/>
          <w:b/>
          <w:color w:val="000000"/>
          <w:sz w:val="24"/>
          <w:szCs w:val="24"/>
        </w:rPr>
      </w:pPr>
    </w:p>
    <w:p w14:paraId="27EFFDAC" w14:textId="77777777" w:rsidR="00845E30" w:rsidRDefault="00845E30" w:rsidP="00CD56A3">
      <w:pPr>
        <w:rPr>
          <w:rFonts w:ascii="Times New Roman" w:hAnsi="Times New Roman" w:cs="Times New Roman"/>
          <w:b/>
          <w:color w:val="000000"/>
          <w:sz w:val="24"/>
          <w:szCs w:val="24"/>
        </w:rPr>
      </w:pPr>
    </w:p>
    <w:p w14:paraId="3CE36A9A" w14:textId="77777777" w:rsidR="00845E30" w:rsidRDefault="00845E30" w:rsidP="00CD56A3">
      <w:pPr>
        <w:rPr>
          <w:rFonts w:ascii="Times New Roman" w:hAnsi="Times New Roman" w:cs="Times New Roman"/>
          <w:b/>
          <w:color w:val="000000"/>
          <w:sz w:val="24"/>
          <w:szCs w:val="24"/>
        </w:rPr>
      </w:pPr>
    </w:p>
    <w:p w14:paraId="7B7D7BD8" w14:textId="77777777" w:rsidR="00845E30" w:rsidRDefault="00845E30" w:rsidP="00CD56A3">
      <w:pPr>
        <w:rPr>
          <w:rFonts w:ascii="Times New Roman" w:hAnsi="Times New Roman" w:cs="Times New Roman"/>
          <w:b/>
          <w:color w:val="000000"/>
          <w:sz w:val="24"/>
          <w:szCs w:val="24"/>
        </w:rPr>
      </w:pPr>
    </w:p>
    <w:p w14:paraId="18050EDF" w14:textId="77777777" w:rsidR="00845E30" w:rsidRDefault="00845E30" w:rsidP="00CD56A3">
      <w:pPr>
        <w:rPr>
          <w:rFonts w:ascii="Times New Roman" w:hAnsi="Times New Roman" w:cs="Times New Roman"/>
          <w:b/>
          <w:color w:val="000000"/>
          <w:sz w:val="24"/>
          <w:szCs w:val="24"/>
        </w:rPr>
      </w:pPr>
    </w:p>
    <w:p w14:paraId="15184F2A" w14:textId="77777777" w:rsidR="00845E30" w:rsidRDefault="00845E30" w:rsidP="00CD56A3">
      <w:pPr>
        <w:rPr>
          <w:rFonts w:ascii="Times New Roman" w:hAnsi="Times New Roman" w:cs="Times New Roman"/>
          <w:b/>
          <w:color w:val="000000"/>
          <w:sz w:val="24"/>
          <w:szCs w:val="24"/>
        </w:rPr>
      </w:pPr>
    </w:p>
    <w:p w14:paraId="60A1C30A" w14:textId="77777777" w:rsidR="00845E30" w:rsidRDefault="00845E30" w:rsidP="00CD56A3">
      <w:pPr>
        <w:rPr>
          <w:rFonts w:ascii="Times New Roman" w:hAnsi="Times New Roman" w:cs="Times New Roman"/>
          <w:b/>
          <w:color w:val="000000"/>
          <w:sz w:val="24"/>
          <w:szCs w:val="24"/>
        </w:rPr>
      </w:pPr>
    </w:p>
    <w:p w14:paraId="38C44D18" w14:textId="77777777" w:rsidR="00845E30" w:rsidRDefault="00845E30" w:rsidP="00CD56A3">
      <w:pPr>
        <w:rPr>
          <w:rFonts w:ascii="Times New Roman" w:hAnsi="Times New Roman" w:cs="Times New Roman"/>
          <w:b/>
          <w:color w:val="000000"/>
          <w:sz w:val="24"/>
          <w:szCs w:val="24"/>
        </w:rPr>
      </w:pPr>
    </w:p>
    <w:p w14:paraId="5DCE723A" w14:textId="77777777" w:rsidR="00845E30" w:rsidRDefault="00845E30" w:rsidP="00CD56A3">
      <w:pPr>
        <w:rPr>
          <w:rFonts w:ascii="Times New Roman" w:hAnsi="Times New Roman" w:cs="Times New Roman"/>
          <w:b/>
          <w:color w:val="000000"/>
          <w:sz w:val="24"/>
          <w:szCs w:val="24"/>
        </w:rPr>
      </w:pPr>
    </w:p>
    <w:p w14:paraId="5400F31C" w14:textId="77777777" w:rsidR="00845E30" w:rsidRDefault="00845E30" w:rsidP="00CD56A3">
      <w:pPr>
        <w:rPr>
          <w:rFonts w:ascii="Times New Roman" w:hAnsi="Times New Roman" w:cs="Times New Roman"/>
          <w:b/>
          <w:color w:val="000000"/>
          <w:sz w:val="24"/>
          <w:szCs w:val="24"/>
        </w:rPr>
      </w:pPr>
    </w:p>
    <w:p w14:paraId="437B636C" w14:textId="77777777" w:rsidR="00845E30" w:rsidRDefault="00845E30" w:rsidP="00CD56A3">
      <w:pPr>
        <w:rPr>
          <w:rFonts w:ascii="Times New Roman" w:hAnsi="Times New Roman" w:cs="Times New Roman"/>
          <w:b/>
          <w:color w:val="000000"/>
          <w:sz w:val="24"/>
          <w:szCs w:val="24"/>
        </w:rPr>
      </w:pPr>
    </w:p>
    <w:p w14:paraId="6FA1EF70" w14:textId="77777777" w:rsidR="00845E30" w:rsidRDefault="00845E30" w:rsidP="00CD56A3">
      <w:pPr>
        <w:rPr>
          <w:rFonts w:ascii="Times New Roman" w:hAnsi="Times New Roman" w:cs="Times New Roman"/>
          <w:b/>
          <w:color w:val="000000"/>
          <w:sz w:val="24"/>
          <w:szCs w:val="24"/>
        </w:rPr>
      </w:pPr>
    </w:p>
    <w:p w14:paraId="326B8749" w14:textId="77777777" w:rsidR="00845E30" w:rsidRDefault="00845E30" w:rsidP="00CD56A3">
      <w:pPr>
        <w:rPr>
          <w:rFonts w:ascii="Times New Roman" w:hAnsi="Times New Roman" w:cs="Times New Roman"/>
          <w:b/>
          <w:color w:val="000000"/>
          <w:sz w:val="24"/>
          <w:szCs w:val="24"/>
        </w:rPr>
      </w:pPr>
    </w:p>
    <w:p w14:paraId="6231CF10" w14:textId="77777777" w:rsidR="00845E30" w:rsidRDefault="00845E30" w:rsidP="00CD56A3">
      <w:pPr>
        <w:rPr>
          <w:rFonts w:ascii="Times New Roman" w:hAnsi="Times New Roman" w:cs="Times New Roman"/>
          <w:b/>
          <w:color w:val="000000"/>
          <w:sz w:val="24"/>
          <w:szCs w:val="24"/>
        </w:rPr>
      </w:pPr>
    </w:p>
    <w:p w14:paraId="2BE186F5" w14:textId="77777777" w:rsidR="00845E30" w:rsidRPr="00641B24" w:rsidRDefault="00845E30"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9287769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92877697"/>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E71A1E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2176B1D"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C05C05">
        <w:rPr>
          <w:rFonts w:ascii="Times New Roman" w:hAnsi="Times New Roman" w:cs="Times New Roman"/>
          <w:b/>
          <w:sz w:val="24"/>
          <w:szCs w:val="24"/>
        </w:rPr>
        <w:t xml:space="preserve">оказание услуг по </w:t>
      </w:r>
      <w:r w:rsidR="00C05C05" w:rsidRPr="00F957A5">
        <w:rPr>
          <w:rFonts w:ascii="Times New Roman" w:hAnsi="Times New Roman"/>
          <w:b/>
          <w:sz w:val="22"/>
        </w:rPr>
        <w:t>проведени</w:t>
      </w:r>
      <w:r w:rsidR="00C05C05">
        <w:rPr>
          <w:rFonts w:ascii="Times New Roman" w:hAnsi="Times New Roman"/>
          <w:b/>
          <w:sz w:val="22"/>
        </w:rPr>
        <w:t>ю</w:t>
      </w:r>
      <w:r w:rsidR="00C05C05" w:rsidRPr="00F957A5">
        <w:rPr>
          <w:rFonts w:ascii="Times New Roman" w:hAnsi="Times New Roman"/>
          <w:b/>
          <w:sz w:val="22"/>
        </w:rPr>
        <w:t xml:space="preserve"> энергетического обследования (</w:t>
      </w:r>
      <w:proofErr w:type="spellStart"/>
      <w:r w:rsidR="00C05C05" w:rsidRPr="00F957A5">
        <w:rPr>
          <w:rFonts w:ascii="Times New Roman" w:hAnsi="Times New Roman"/>
          <w:b/>
          <w:sz w:val="22"/>
        </w:rPr>
        <w:t>энергоаудита</w:t>
      </w:r>
      <w:proofErr w:type="spellEnd"/>
      <w:r w:rsidR="00C05C05" w:rsidRPr="00F957A5">
        <w:rPr>
          <w:rFonts w:ascii="Times New Roman" w:hAnsi="Times New Roman"/>
          <w:b/>
          <w:sz w:val="22"/>
        </w:rPr>
        <w:t>)</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09A5B69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711E03" w:rsidRPr="00711E03">
        <w:rPr>
          <w:rFonts w:ascii="Times New Roman" w:hAnsi="Times New Roman" w:cs="Times New Roman"/>
          <w:b/>
          <w:sz w:val="24"/>
          <w:szCs w:val="24"/>
        </w:rPr>
        <w:t>оказание услуг по проведению</w:t>
      </w:r>
      <w:r w:rsidR="00711E03" w:rsidRPr="00711E03">
        <w:rPr>
          <w:rFonts w:ascii="Times New Roman" w:hAnsi="Times New Roman"/>
          <w:b/>
          <w:sz w:val="22"/>
        </w:rPr>
        <w:t xml:space="preserve"> </w:t>
      </w:r>
      <w:r w:rsidR="00711E03" w:rsidRPr="00F957A5">
        <w:rPr>
          <w:rFonts w:ascii="Times New Roman" w:hAnsi="Times New Roman"/>
          <w:b/>
          <w:sz w:val="22"/>
        </w:rPr>
        <w:t>энергетического обследования (</w:t>
      </w:r>
      <w:proofErr w:type="spellStart"/>
      <w:r w:rsidR="00711E03" w:rsidRPr="00F957A5">
        <w:rPr>
          <w:rFonts w:ascii="Times New Roman" w:hAnsi="Times New Roman"/>
          <w:b/>
          <w:sz w:val="22"/>
        </w:rPr>
        <w:t>энергоаудита</w:t>
      </w:r>
      <w:proofErr w:type="spellEnd"/>
      <w:r w:rsidR="00711E03" w:rsidRPr="00F957A5">
        <w:rPr>
          <w:rFonts w:ascii="Times New Roman" w:hAnsi="Times New Roman"/>
          <w:b/>
          <w:sz w:val="22"/>
        </w:rPr>
        <w:t>)</w:t>
      </w:r>
      <w:r w:rsidR="00711E03">
        <w:rPr>
          <w:rFonts w:ascii="Times New Roman" w:hAnsi="Times New Roman" w:cs="Times New Roman"/>
          <w:b/>
          <w:sz w:val="24"/>
          <w:szCs w:val="24"/>
        </w:rPr>
        <w:t xml:space="preserve"> </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2EF338EB"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42B27C1" w14:textId="77777777" w:rsidR="000F62CB"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92877698"/>
      <w:r w:rsidRPr="00781427">
        <w:rPr>
          <w:rFonts w:ascii="Times New Roman" w:hAnsi="Times New Roman" w:cs="Times New Roman"/>
          <w:color w:val="auto"/>
          <w:sz w:val="24"/>
          <w:szCs w:val="24"/>
        </w:rPr>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A77575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24EC4B39" w:rsidR="005043E5" w:rsidRDefault="00324F62" w:rsidP="00B24FF7">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 xml:space="preserve">На </w:t>
      </w:r>
      <w:r w:rsidR="00006A5C" w:rsidRPr="00006A5C">
        <w:rPr>
          <w:rFonts w:ascii="Times New Roman" w:hAnsi="Times New Roman" w:cs="Times New Roman"/>
          <w:b/>
          <w:sz w:val="22"/>
          <w:szCs w:val="24"/>
        </w:rPr>
        <w:t>оказание услуг по проведению энергетического обследования (</w:t>
      </w:r>
      <w:proofErr w:type="spellStart"/>
      <w:r w:rsidR="00006A5C" w:rsidRPr="00006A5C">
        <w:rPr>
          <w:rFonts w:ascii="Times New Roman" w:hAnsi="Times New Roman" w:cs="Times New Roman"/>
          <w:b/>
          <w:sz w:val="22"/>
          <w:szCs w:val="24"/>
        </w:rPr>
        <w:t>энергоаудита</w:t>
      </w:r>
      <w:proofErr w:type="spellEnd"/>
      <w:r w:rsidR="00006A5C" w:rsidRPr="00006A5C">
        <w:rPr>
          <w:rFonts w:ascii="Times New Roman" w:hAnsi="Times New Roman" w:cs="Times New Roman"/>
          <w:b/>
          <w:sz w:val="22"/>
          <w:szCs w:val="24"/>
        </w:rPr>
        <w:t>)</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46F6B15A"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006A5C" w:rsidRPr="00006A5C">
        <w:rPr>
          <w:rFonts w:ascii="Times New Roman" w:hAnsi="Times New Roman" w:cs="Times New Roman"/>
          <w:sz w:val="24"/>
          <w:szCs w:val="24"/>
        </w:rPr>
        <w:t>оказа</w:t>
      </w:r>
      <w:r w:rsidR="00006A5C">
        <w:rPr>
          <w:rFonts w:ascii="Times New Roman" w:hAnsi="Times New Roman" w:cs="Times New Roman"/>
          <w:sz w:val="24"/>
          <w:szCs w:val="24"/>
        </w:rPr>
        <w:t>ть</w:t>
      </w:r>
      <w:r w:rsidR="00006A5C" w:rsidRPr="00006A5C">
        <w:rPr>
          <w:rFonts w:ascii="Times New Roman" w:hAnsi="Times New Roman" w:cs="Times New Roman"/>
          <w:sz w:val="24"/>
          <w:szCs w:val="24"/>
        </w:rPr>
        <w:t xml:space="preserve"> услуг</w:t>
      </w:r>
      <w:r w:rsidR="00006A5C">
        <w:rPr>
          <w:rFonts w:ascii="Times New Roman" w:hAnsi="Times New Roman" w:cs="Times New Roman"/>
          <w:sz w:val="24"/>
          <w:szCs w:val="24"/>
        </w:rPr>
        <w:t>и</w:t>
      </w:r>
      <w:r w:rsidR="00006A5C" w:rsidRPr="00006A5C">
        <w:rPr>
          <w:rFonts w:ascii="Times New Roman" w:hAnsi="Times New Roman" w:cs="Times New Roman"/>
          <w:sz w:val="24"/>
          <w:szCs w:val="24"/>
        </w:rPr>
        <w:t xml:space="preserve"> по проведению энергетического обследования (</w:t>
      </w:r>
      <w:proofErr w:type="spellStart"/>
      <w:r w:rsidR="00006A5C" w:rsidRPr="00006A5C">
        <w:rPr>
          <w:rFonts w:ascii="Times New Roman" w:hAnsi="Times New Roman" w:cs="Times New Roman"/>
          <w:sz w:val="24"/>
          <w:szCs w:val="24"/>
        </w:rPr>
        <w:t>энергоаудита</w:t>
      </w:r>
      <w:proofErr w:type="spellEnd"/>
      <w:r w:rsidR="00006A5C" w:rsidRPr="00006A5C">
        <w:rPr>
          <w:rFonts w:ascii="Times New Roman" w:hAnsi="Times New Roman" w:cs="Times New Roman"/>
          <w:sz w:val="24"/>
          <w:szCs w:val="24"/>
        </w:rPr>
        <w:t>)</w:t>
      </w:r>
      <w:r w:rsidRPr="00641B24">
        <w:rPr>
          <w:rFonts w:ascii="Times New Roman" w:hAnsi="Times New Roman" w:cs="Times New Roman"/>
          <w:sz w:val="24"/>
          <w:szCs w:val="24"/>
        </w:rPr>
        <w:t>, полностью соответствующие требо</w:t>
      </w:r>
      <w:r w:rsidR="00E74567">
        <w:rPr>
          <w:rFonts w:ascii="Times New Roman" w:hAnsi="Times New Roman" w:cs="Times New Roman"/>
          <w:sz w:val="24"/>
          <w:szCs w:val="24"/>
        </w:rPr>
        <w:t xml:space="preserve">ваниям Заказчика, изложенным в </w:t>
      </w:r>
      <w:r w:rsidR="00E74567" w:rsidRPr="00E74567">
        <w:rPr>
          <w:rFonts w:ascii="Times New Roman" w:hAnsi="Times New Roman" w:cs="Times New Roman"/>
          <w:b/>
          <w:sz w:val="24"/>
          <w:szCs w:val="24"/>
        </w:rPr>
        <w:t>П</w:t>
      </w:r>
      <w:r w:rsidRPr="00E74567">
        <w:rPr>
          <w:rFonts w:ascii="Times New Roman" w:hAnsi="Times New Roman" w:cs="Times New Roman"/>
          <w:b/>
          <w:sz w:val="24"/>
          <w:szCs w:val="24"/>
        </w:rPr>
        <w:t>риложен</w:t>
      </w:r>
      <w:r w:rsidR="00572702" w:rsidRPr="00E74567">
        <w:rPr>
          <w:rFonts w:ascii="Times New Roman" w:hAnsi="Times New Roman" w:cs="Times New Roman"/>
          <w:b/>
          <w:sz w:val="24"/>
          <w:szCs w:val="24"/>
        </w:rPr>
        <w:t xml:space="preserve">ии №3 к закупочной </w:t>
      </w:r>
      <w:proofErr w:type="spellStart"/>
      <w:r w:rsidR="00572702" w:rsidRPr="00E74567">
        <w:rPr>
          <w:rFonts w:ascii="Times New Roman" w:hAnsi="Times New Roman" w:cs="Times New Roman"/>
          <w:b/>
          <w:sz w:val="24"/>
          <w:szCs w:val="24"/>
        </w:rPr>
        <w:t>документации</w:t>
      </w:r>
      <w:r w:rsidR="005261D7" w:rsidRPr="00E74567">
        <w:rPr>
          <w:rFonts w:ascii="Times New Roman" w:hAnsi="Times New Roman" w:cs="Times New Roman"/>
          <w:b/>
          <w:sz w:val="24"/>
          <w:szCs w:val="24"/>
        </w:rPr>
        <w:t>_Техническое</w:t>
      </w:r>
      <w:proofErr w:type="spellEnd"/>
      <w:r w:rsidR="005261D7" w:rsidRPr="00E74567">
        <w:rPr>
          <w:rFonts w:ascii="Times New Roman" w:hAnsi="Times New Roman" w:cs="Times New Roman"/>
          <w:b/>
          <w:sz w:val="24"/>
          <w:szCs w:val="24"/>
        </w:rPr>
        <w:t xml:space="preserve"> задание</w:t>
      </w:r>
      <w:r w:rsidR="00572702" w:rsidRPr="00E74567">
        <w:rPr>
          <w:rFonts w:ascii="Times New Roman" w:hAnsi="Times New Roman" w:cs="Times New Roman"/>
          <w:b/>
          <w:sz w:val="24"/>
          <w:szCs w:val="24"/>
        </w:rPr>
        <w:t>.</w:t>
      </w:r>
    </w:p>
    <w:p w14:paraId="78FAF354" w14:textId="77777777" w:rsidR="005043E5" w:rsidRDefault="005043E5">
      <w:pPr>
        <w:snapToGrid w:val="0"/>
        <w:jc w:val="both"/>
        <w:rPr>
          <w:rFonts w:ascii="Times New Roman" w:hAnsi="Times New Roman" w:cs="Times New Roman"/>
          <w:sz w:val="24"/>
          <w:szCs w:val="24"/>
        </w:rPr>
      </w:pPr>
    </w:p>
    <w:tbl>
      <w:tblPr>
        <w:tblStyle w:val="22"/>
        <w:tblW w:w="10337" w:type="dxa"/>
        <w:jc w:val="center"/>
        <w:tblLook w:val="04A0" w:firstRow="1" w:lastRow="0" w:firstColumn="1" w:lastColumn="0" w:noHBand="0" w:noVBand="1"/>
      </w:tblPr>
      <w:tblGrid>
        <w:gridCol w:w="756"/>
        <w:gridCol w:w="3917"/>
        <w:gridCol w:w="992"/>
        <w:gridCol w:w="1067"/>
        <w:gridCol w:w="1822"/>
        <w:gridCol w:w="1783"/>
      </w:tblGrid>
      <w:tr w:rsidR="008E5F04" w:rsidRPr="000C49EB" w14:paraId="6B5DA4C2" w14:textId="08302230" w:rsidTr="00A43656">
        <w:trPr>
          <w:jc w:val="center"/>
        </w:trPr>
        <w:tc>
          <w:tcPr>
            <w:tcW w:w="756" w:type="dxa"/>
            <w:vAlign w:val="center"/>
          </w:tcPr>
          <w:p w14:paraId="70B02AC7" w14:textId="77777777" w:rsidR="008E5F04" w:rsidRPr="000C49EB" w:rsidRDefault="008E5F04"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 п/п</w:t>
            </w:r>
          </w:p>
        </w:tc>
        <w:tc>
          <w:tcPr>
            <w:tcW w:w="3917" w:type="dxa"/>
            <w:vAlign w:val="center"/>
          </w:tcPr>
          <w:p w14:paraId="316607FC" w14:textId="33EF0C9F" w:rsidR="008E5F04" w:rsidRPr="000C49EB" w:rsidRDefault="008E5F04"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Наименование работ/услуг</w:t>
            </w:r>
          </w:p>
        </w:tc>
        <w:tc>
          <w:tcPr>
            <w:tcW w:w="992" w:type="dxa"/>
            <w:vAlign w:val="center"/>
          </w:tcPr>
          <w:p w14:paraId="324D1368" w14:textId="77777777" w:rsidR="008E5F04" w:rsidRPr="000C49EB" w:rsidRDefault="008E5F04"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Кол-во</w:t>
            </w:r>
          </w:p>
        </w:tc>
        <w:tc>
          <w:tcPr>
            <w:tcW w:w="1067" w:type="dxa"/>
            <w:vAlign w:val="center"/>
          </w:tcPr>
          <w:p w14:paraId="51EE53D9" w14:textId="77777777" w:rsidR="008E5F04" w:rsidRPr="000C49EB" w:rsidRDefault="008E5F04"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Ед. изм.</w:t>
            </w:r>
          </w:p>
        </w:tc>
        <w:tc>
          <w:tcPr>
            <w:tcW w:w="1822" w:type="dxa"/>
            <w:vAlign w:val="center"/>
          </w:tcPr>
          <w:p w14:paraId="010C0AF6" w14:textId="77777777" w:rsidR="00A43656" w:rsidRPr="000C49EB" w:rsidRDefault="00A43656"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 xml:space="preserve">Цена ед. изм., рублей, </w:t>
            </w:r>
          </w:p>
          <w:p w14:paraId="3F138838" w14:textId="460D413B" w:rsidR="008E5F04" w:rsidRPr="000C49EB" w:rsidRDefault="00A43656"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с НДС*</w:t>
            </w:r>
          </w:p>
        </w:tc>
        <w:tc>
          <w:tcPr>
            <w:tcW w:w="1783" w:type="dxa"/>
          </w:tcPr>
          <w:p w14:paraId="364ADE9E" w14:textId="77777777" w:rsidR="00A43656" w:rsidRPr="000C49EB" w:rsidRDefault="00A43656" w:rsidP="000C49EB">
            <w:pPr>
              <w:jc w:val="center"/>
              <w:rPr>
                <w:rFonts w:ascii="Times New Roman" w:hAnsi="Times New Roman"/>
                <w:b/>
                <w:sz w:val="22"/>
                <w:szCs w:val="22"/>
              </w:rPr>
            </w:pPr>
            <w:r w:rsidRPr="000C49EB">
              <w:rPr>
                <w:rFonts w:ascii="Times New Roman" w:hAnsi="Times New Roman"/>
                <w:b/>
                <w:sz w:val="22"/>
                <w:szCs w:val="22"/>
              </w:rPr>
              <w:t>Стоимость рублей,</w:t>
            </w:r>
          </w:p>
          <w:p w14:paraId="399C4FEC" w14:textId="714B17A8" w:rsidR="008E5F04" w:rsidRPr="000C49EB" w:rsidRDefault="00A43656" w:rsidP="000C49EB">
            <w:pPr>
              <w:jc w:val="center"/>
              <w:rPr>
                <w:rFonts w:ascii="Times New Roman" w:hAnsi="Times New Roman"/>
                <w:b/>
                <w:bCs/>
                <w:sz w:val="22"/>
                <w:szCs w:val="22"/>
              </w:rPr>
            </w:pPr>
            <w:r w:rsidRPr="000C49EB">
              <w:rPr>
                <w:rFonts w:ascii="Times New Roman" w:hAnsi="Times New Roman"/>
                <w:b/>
                <w:sz w:val="22"/>
                <w:szCs w:val="22"/>
              </w:rPr>
              <w:t>с НДС*</w:t>
            </w:r>
          </w:p>
        </w:tc>
      </w:tr>
      <w:tr w:rsidR="00A43656" w:rsidRPr="000C49EB" w14:paraId="1A376D99" w14:textId="3CB2EB53" w:rsidTr="00A43656">
        <w:trPr>
          <w:trHeight w:val="381"/>
          <w:jc w:val="center"/>
        </w:trPr>
        <w:tc>
          <w:tcPr>
            <w:tcW w:w="10337" w:type="dxa"/>
            <w:gridSpan w:val="6"/>
            <w:vAlign w:val="center"/>
          </w:tcPr>
          <w:p w14:paraId="36FA99C8" w14:textId="5262C477" w:rsidR="00A43656" w:rsidRPr="000C49EB" w:rsidRDefault="00A43656" w:rsidP="000C49EB">
            <w:pPr>
              <w:rPr>
                <w:rFonts w:ascii="Times New Roman" w:hAnsi="Times New Roman"/>
                <w:bCs/>
                <w:sz w:val="22"/>
                <w:szCs w:val="22"/>
              </w:rPr>
            </w:pPr>
            <w:r w:rsidRPr="000C49EB">
              <w:rPr>
                <w:rFonts w:ascii="Times New Roman" w:eastAsia="Times New Roman" w:hAnsi="Times New Roman"/>
                <w:bCs/>
                <w:sz w:val="22"/>
                <w:szCs w:val="22"/>
              </w:rPr>
              <w:t>Оказание услуг по проведению энергетического обследования (</w:t>
            </w:r>
            <w:proofErr w:type="spellStart"/>
            <w:r w:rsidRPr="000C49EB">
              <w:rPr>
                <w:rFonts w:ascii="Times New Roman" w:eastAsia="Times New Roman" w:hAnsi="Times New Roman"/>
                <w:bCs/>
                <w:sz w:val="22"/>
                <w:szCs w:val="22"/>
              </w:rPr>
              <w:t>энергоаудита</w:t>
            </w:r>
            <w:proofErr w:type="spellEnd"/>
            <w:r w:rsidRPr="000C49EB">
              <w:rPr>
                <w:rFonts w:ascii="Times New Roman" w:eastAsia="Times New Roman" w:hAnsi="Times New Roman"/>
                <w:bCs/>
                <w:sz w:val="22"/>
                <w:szCs w:val="22"/>
              </w:rPr>
              <w:t>)</w:t>
            </w:r>
          </w:p>
        </w:tc>
        <w:bookmarkStart w:id="23" w:name="_GoBack"/>
        <w:bookmarkEnd w:id="23"/>
      </w:tr>
      <w:tr w:rsidR="008E5F04" w:rsidRPr="000C49EB" w14:paraId="089437D7" w14:textId="46EA6433" w:rsidTr="00A43656">
        <w:trPr>
          <w:jc w:val="center"/>
        </w:trPr>
        <w:tc>
          <w:tcPr>
            <w:tcW w:w="756" w:type="dxa"/>
          </w:tcPr>
          <w:p w14:paraId="7AB1DC8C" w14:textId="6E153254" w:rsidR="008E5F04" w:rsidRPr="000C49EB" w:rsidRDefault="008E5F04" w:rsidP="00175AEB">
            <w:pPr>
              <w:suppressAutoHyphens/>
              <w:ind w:left="360" w:hanging="360"/>
              <w:jc w:val="center"/>
              <w:rPr>
                <w:rFonts w:ascii="Times New Roman" w:hAnsi="Times New Roman"/>
                <w:bCs/>
                <w:sz w:val="22"/>
                <w:szCs w:val="22"/>
              </w:rPr>
            </w:pPr>
            <w:r w:rsidRPr="000C49EB">
              <w:rPr>
                <w:rFonts w:ascii="Times New Roman" w:hAnsi="Times New Roman"/>
                <w:bCs/>
                <w:sz w:val="22"/>
                <w:szCs w:val="22"/>
              </w:rPr>
              <w:t xml:space="preserve">  1.</w:t>
            </w:r>
          </w:p>
        </w:tc>
        <w:tc>
          <w:tcPr>
            <w:tcW w:w="3917" w:type="dxa"/>
          </w:tcPr>
          <w:p w14:paraId="1466CFB0" w14:textId="77777777" w:rsidR="008E5F04" w:rsidRPr="000C49EB" w:rsidRDefault="008E5F04" w:rsidP="00175AEB">
            <w:pPr>
              <w:rPr>
                <w:rFonts w:ascii="Times New Roman" w:hAnsi="Times New Roman"/>
                <w:bCs/>
                <w:sz w:val="22"/>
                <w:szCs w:val="22"/>
              </w:rPr>
            </w:pPr>
          </w:p>
        </w:tc>
        <w:tc>
          <w:tcPr>
            <w:tcW w:w="992" w:type="dxa"/>
            <w:vAlign w:val="center"/>
          </w:tcPr>
          <w:p w14:paraId="473A4AE9" w14:textId="77777777" w:rsidR="008E5F04" w:rsidRPr="000C49EB" w:rsidRDefault="008E5F04" w:rsidP="00175AEB">
            <w:pPr>
              <w:jc w:val="center"/>
              <w:rPr>
                <w:rFonts w:ascii="Times New Roman" w:hAnsi="Times New Roman"/>
                <w:bCs/>
                <w:sz w:val="22"/>
                <w:szCs w:val="22"/>
              </w:rPr>
            </w:pPr>
          </w:p>
        </w:tc>
        <w:tc>
          <w:tcPr>
            <w:tcW w:w="1067" w:type="dxa"/>
            <w:vAlign w:val="center"/>
          </w:tcPr>
          <w:p w14:paraId="22589A6C" w14:textId="77777777" w:rsidR="008E5F04" w:rsidRPr="000C49EB" w:rsidRDefault="008E5F04" w:rsidP="00175AEB">
            <w:pPr>
              <w:jc w:val="center"/>
              <w:rPr>
                <w:rFonts w:ascii="Times New Roman" w:hAnsi="Times New Roman"/>
                <w:bCs/>
                <w:sz w:val="22"/>
                <w:szCs w:val="22"/>
              </w:rPr>
            </w:pPr>
          </w:p>
        </w:tc>
        <w:tc>
          <w:tcPr>
            <w:tcW w:w="1822" w:type="dxa"/>
            <w:vAlign w:val="center"/>
          </w:tcPr>
          <w:p w14:paraId="3C28E98A" w14:textId="77777777" w:rsidR="008E5F04" w:rsidRPr="000C49EB" w:rsidRDefault="008E5F04" w:rsidP="00175AEB">
            <w:pPr>
              <w:jc w:val="center"/>
              <w:rPr>
                <w:rFonts w:ascii="Times New Roman" w:hAnsi="Times New Roman"/>
                <w:bCs/>
                <w:sz w:val="22"/>
                <w:szCs w:val="22"/>
              </w:rPr>
            </w:pPr>
          </w:p>
        </w:tc>
        <w:tc>
          <w:tcPr>
            <w:tcW w:w="1783" w:type="dxa"/>
          </w:tcPr>
          <w:p w14:paraId="2912CA80" w14:textId="77777777" w:rsidR="008E5F04" w:rsidRPr="000C49EB" w:rsidRDefault="008E5F04" w:rsidP="00175AEB">
            <w:pPr>
              <w:jc w:val="center"/>
              <w:rPr>
                <w:rFonts w:ascii="Times New Roman" w:hAnsi="Times New Roman"/>
                <w:bCs/>
                <w:sz w:val="22"/>
                <w:szCs w:val="22"/>
              </w:rPr>
            </w:pPr>
          </w:p>
        </w:tc>
      </w:tr>
      <w:tr w:rsidR="008E5F04" w:rsidRPr="000C49EB" w14:paraId="5D14A79E" w14:textId="50EF5F66" w:rsidTr="00A43656">
        <w:trPr>
          <w:jc w:val="center"/>
        </w:trPr>
        <w:tc>
          <w:tcPr>
            <w:tcW w:w="756" w:type="dxa"/>
          </w:tcPr>
          <w:p w14:paraId="66F39308" w14:textId="32C4932C" w:rsidR="008E5F04" w:rsidRPr="000C49EB" w:rsidRDefault="008E5F04" w:rsidP="00175AEB">
            <w:pPr>
              <w:suppressAutoHyphens/>
              <w:ind w:left="171"/>
              <w:jc w:val="center"/>
              <w:rPr>
                <w:rFonts w:ascii="Times New Roman" w:hAnsi="Times New Roman"/>
                <w:bCs/>
                <w:sz w:val="22"/>
                <w:szCs w:val="22"/>
              </w:rPr>
            </w:pPr>
            <w:r w:rsidRPr="000C49EB">
              <w:rPr>
                <w:rFonts w:ascii="Times New Roman" w:hAnsi="Times New Roman"/>
                <w:bCs/>
                <w:sz w:val="22"/>
                <w:szCs w:val="22"/>
              </w:rPr>
              <w:t>2.</w:t>
            </w:r>
          </w:p>
        </w:tc>
        <w:tc>
          <w:tcPr>
            <w:tcW w:w="3917" w:type="dxa"/>
          </w:tcPr>
          <w:p w14:paraId="295C86A1" w14:textId="77777777" w:rsidR="008E5F04" w:rsidRPr="000C49EB" w:rsidRDefault="008E5F04" w:rsidP="00175AEB">
            <w:pPr>
              <w:rPr>
                <w:rFonts w:ascii="Times New Roman" w:hAnsi="Times New Roman"/>
                <w:bCs/>
                <w:sz w:val="22"/>
                <w:szCs w:val="22"/>
              </w:rPr>
            </w:pPr>
          </w:p>
        </w:tc>
        <w:tc>
          <w:tcPr>
            <w:tcW w:w="992" w:type="dxa"/>
            <w:vAlign w:val="center"/>
          </w:tcPr>
          <w:p w14:paraId="5DA59778" w14:textId="77777777" w:rsidR="008E5F04" w:rsidRPr="000C49EB" w:rsidRDefault="008E5F04" w:rsidP="00175AEB">
            <w:pPr>
              <w:jc w:val="center"/>
              <w:rPr>
                <w:rFonts w:ascii="Times New Roman" w:hAnsi="Times New Roman"/>
                <w:bCs/>
                <w:sz w:val="22"/>
                <w:szCs w:val="22"/>
              </w:rPr>
            </w:pPr>
          </w:p>
        </w:tc>
        <w:tc>
          <w:tcPr>
            <w:tcW w:w="1067" w:type="dxa"/>
            <w:vAlign w:val="center"/>
          </w:tcPr>
          <w:p w14:paraId="34B0AD49" w14:textId="77777777" w:rsidR="008E5F04" w:rsidRPr="000C49EB" w:rsidRDefault="008E5F04" w:rsidP="00175AEB">
            <w:pPr>
              <w:jc w:val="center"/>
              <w:rPr>
                <w:rFonts w:ascii="Times New Roman" w:hAnsi="Times New Roman"/>
                <w:bCs/>
                <w:sz w:val="22"/>
                <w:szCs w:val="22"/>
              </w:rPr>
            </w:pPr>
          </w:p>
        </w:tc>
        <w:tc>
          <w:tcPr>
            <w:tcW w:w="1822" w:type="dxa"/>
            <w:vAlign w:val="center"/>
          </w:tcPr>
          <w:p w14:paraId="78F4A96D" w14:textId="77777777" w:rsidR="008E5F04" w:rsidRPr="000C49EB" w:rsidRDefault="008E5F04" w:rsidP="00175AEB">
            <w:pPr>
              <w:jc w:val="center"/>
              <w:rPr>
                <w:rFonts w:ascii="Times New Roman" w:hAnsi="Times New Roman"/>
                <w:bCs/>
                <w:sz w:val="22"/>
                <w:szCs w:val="22"/>
              </w:rPr>
            </w:pPr>
          </w:p>
        </w:tc>
        <w:tc>
          <w:tcPr>
            <w:tcW w:w="1783" w:type="dxa"/>
          </w:tcPr>
          <w:p w14:paraId="0A2BB02A" w14:textId="77777777" w:rsidR="008E5F04" w:rsidRPr="000C49EB" w:rsidRDefault="008E5F04" w:rsidP="00175AEB">
            <w:pPr>
              <w:jc w:val="center"/>
              <w:rPr>
                <w:rFonts w:ascii="Times New Roman" w:hAnsi="Times New Roman"/>
                <w:bCs/>
                <w:sz w:val="22"/>
                <w:szCs w:val="22"/>
              </w:rPr>
            </w:pPr>
          </w:p>
        </w:tc>
      </w:tr>
      <w:tr w:rsidR="008E5F04" w:rsidRPr="000C49EB" w14:paraId="3C900D5C" w14:textId="4911E225" w:rsidTr="00A43656">
        <w:trPr>
          <w:jc w:val="center"/>
        </w:trPr>
        <w:tc>
          <w:tcPr>
            <w:tcW w:w="756" w:type="dxa"/>
          </w:tcPr>
          <w:p w14:paraId="3D5F9209" w14:textId="3A4EDB72" w:rsidR="008E5F04" w:rsidRPr="000C49EB" w:rsidRDefault="008E5F04" w:rsidP="00175AEB">
            <w:pPr>
              <w:suppressAutoHyphens/>
              <w:ind w:left="171"/>
              <w:jc w:val="center"/>
              <w:rPr>
                <w:rFonts w:ascii="Times New Roman" w:hAnsi="Times New Roman"/>
                <w:bCs/>
                <w:sz w:val="22"/>
                <w:szCs w:val="22"/>
              </w:rPr>
            </w:pPr>
            <w:r w:rsidRPr="000C49EB">
              <w:rPr>
                <w:rFonts w:ascii="Times New Roman" w:hAnsi="Times New Roman"/>
                <w:bCs/>
                <w:sz w:val="22"/>
                <w:szCs w:val="22"/>
              </w:rPr>
              <w:t>3.</w:t>
            </w:r>
          </w:p>
        </w:tc>
        <w:tc>
          <w:tcPr>
            <w:tcW w:w="3917" w:type="dxa"/>
          </w:tcPr>
          <w:p w14:paraId="167245CE" w14:textId="77777777" w:rsidR="008E5F04" w:rsidRPr="000C49EB" w:rsidRDefault="008E5F04" w:rsidP="00175AEB">
            <w:pPr>
              <w:rPr>
                <w:rFonts w:ascii="Times New Roman" w:hAnsi="Times New Roman"/>
                <w:bCs/>
                <w:sz w:val="22"/>
                <w:szCs w:val="22"/>
              </w:rPr>
            </w:pPr>
          </w:p>
        </w:tc>
        <w:tc>
          <w:tcPr>
            <w:tcW w:w="992" w:type="dxa"/>
            <w:vAlign w:val="center"/>
          </w:tcPr>
          <w:p w14:paraId="38EC9DD8" w14:textId="77777777" w:rsidR="008E5F04" w:rsidRPr="000C49EB" w:rsidRDefault="008E5F04" w:rsidP="00175AEB">
            <w:pPr>
              <w:jc w:val="center"/>
              <w:rPr>
                <w:rFonts w:ascii="Times New Roman" w:hAnsi="Times New Roman"/>
                <w:bCs/>
                <w:sz w:val="22"/>
                <w:szCs w:val="22"/>
              </w:rPr>
            </w:pPr>
          </w:p>
        </w:tc>
        <w:tc>
          <w:tcPr>
            <w:tcW w:w="1067" w:type="dxa"/>
            <w:vAlign w:val="center"/>
          </w:tcPr>
          <w:p w14:paraId="68702F2C" w14:textId="77777777" w:rsidR="008E5F04" w:rsidRPr="000C49EB" w:rsidRDefault="008E5F04" w:rsidP="00175AEB">
            <w:pPr>
              <w:jc w:val="center"/>
              <w:rPr>
                <w:rFonts w:ascii="Times New Roman" w:hAnsi="Times New Roman"/>
                <w:bCs/>
                <w:sz w:val="22"/>
                <w:szCs w:val="22"/>
              </w:rPr>
            </w:pPr>
          </w:p>
        </w:tc>
        <w:tc>
          <w:tcPr>
            <w:tcW w:w="1822" w:type="dxa"/>
            <w:vAlign w:val="center"/>
          </w:tcPr>
          <w:p w14:paraId="32CEA4AB" w14:textId="77777777" w:rsidR="008E5F04" w:rsidRPr="000C49EB" w:rsidRDefault="008E5F04" w:rsidP="00175AEB">
            <w:pPr>
              <w:jc w:val="center"/>
              <w:rPr>
                <w:rFonts w:ascii="Times New Roman" w:hAnsi="Times New Roman"/>
                <w:bCs/>
                <w:sz w:val="22"/>
                <w:szCs w:val="22"/>
              </w:rPr>
            </w:pPr>
          </w:p>
        </w:tc>
        <w:tc>
          <w:tcPr>
            <w:tcW w:w="1783" w:type="dxa"/>
          </w:tcPr>
          <w:p w14:paraId="4E1D89B2" w14:textId="77777777" w:rsidR="008E5F04" w:rsidRPr="000C49EB" w:rsidRDefault="008E5F04" w:rsidP="00175AEB">
            <w:pPr>
              <w:jc w:val="center"/>
              <w:rPr>
                <w:rFonts w:ascii="Times New Roman" w:hAnsi="Times New Roman"/>
                <w:bCs/>
                <w:sz w:val="22"/>
                <w:szCs w:val="22"/>
              </w:rPr>
            </w:pPr>
          </w:p>
        </w:tc>
      </w:tr>
      <w:tr w:rsidR="008E5F04" w:rsidRPr="000C49EB" w14:paraId="5AF31550" w14:textId="5E384CDA" w:rsidTr="00A43656">
        <w:trPr>
          <w:jc w:val="center"/>
        </w:trPr>
        <w:tc>
          <w:tcPr>
            <w:tcW w:w="756" w:type="dxa"/>
          </w:tcPr>
          <w:p w14:paraId="14B0943D" w14:textId="7E4583CB" w:rsidR="008E5F04" w:rsidRPr="000C49EB" w:rsidRDefault="008E5F04" w:rsidP="00175AEB">
            <w:pPr>
              <w:suppressAutoHyphens/>
              <w:ind w:left="171"/>
              <w:jc w:val="center"/>
              <w:rPr>
                <w:rFonts w:ascii="Times New Roman" w:hAnsi="Times New Roman"/>
                <w:bCs/>
                <w:sz w:val="22"/>
                <w:szCs w:val="22"/>
              </w:rPr>
            </w:pPr>
            <w:r w:rsidRPr="000C49EB">
              <w:rPr>
                <w:rFonts w:ascii="Times New Roman" w:hAnsi="Times New Roman"/>
                <w:bCs/>
                <w:sz w:val="22"/>
                <w:szCs w:val="22"/>
              </w:rPr>
              <w:t>4.</w:t>
            </w:r>
          </w:p>
        </w:tc>
        <w:tc>
          <w:tcPr>
            <w:tcW w:w="3917" w:type="dxa"/>
          </w:tcPr>
          <w:p w14:paraId="5533AC92" w14:textId="77777777" w:rsidR="008E5F04" w:rsidRPr="000C49EB" w:rsidRDefault="008E5F04" w:rsidP="00175AEB">
            <w:pPr>
              <w:rPr>
                <w:rFonts w:ascii="Times New Roman" w:hAnsi="Times New Roman"/>
                <w:bCs/>
                <w:sz w:val="22"/>
                <w:szCs w:val="22"/>
              </w:rPr>
            </w:pPr>
          </w:p>
        </w:tc>
        <w:tc>
          <w:tcPr>
            <w:tcW w:w="992" w:type="dxa"/>
            <w:vAlign w:val="center"/>
          </w:tcPr>
          <w:p w14:paraId="3A7030A9" w14:textId="77777777" w:rsidR="008E5F04" w:rsidRPr="000C49EB" w:rsidRDefault="008E5F04" w:rsidP="00175AEB">
            <w:pPr>
              <w:jc w:val="center"/>
              <w:rPr>
                <w:rFonts w:ascii="Times New Roman" w:hAnsi="Times New Roman"/>
                <w:bCs/>
                <w:sz w:val="22"/>
                <w:szCs w:val="22"/>
              </w:rPr>
            </w:pPr>
          </w:p>
        </w:tc>
        <w:tc>
          <w:tcPr>
            <w:tcW w:w="1067" w:type="dxa"/>
            <w:vAlign w:val="center"/>
          </w:tcPr>
          <w:p w14:paraId="7D079224" w14:textId="77777777" w:rsidR="008E5F04" w:rsidRPr="000C49EB" w:rsidRDefault="008E5F04" w:rsidP="00175AEB">
            <w:pPr>
              <w:jc w:val="center"/>
              <w:rPr>
                <w:rFonts w:ascii="Times New Roman" w:hAnsi="Times New Roman"/>
                <w:bCs/>
                <w:sz w:val="22"/>
                <w:szCs w:val="22"/>
              </w:rPr>
            </w:pPr>
          </w:p>
        </w:tc>
        <w:tc>
          <w:tcPr>
            <w:tcW w:w="1822" w:type="dxa"/>
            <w:vAlign w:val="center"/>
          </w:tcPr>
          <w:p w14:paraId="267E6B9C" w14:textId="77777777" w:rsidR="008E5F04" w:rsidRPr="000C49EB" w:rsidRDefault="008E5F04" w:rsidP="00175AEB">
            <w:pPr>
              <w:jc w:val="center"/>
              <w:rPr>
                <w:rFonts w:ascii="Times New Roman" w:hAnsi="Times New Roman"/>
                <w:bCs/>
                <w:sz w:val="22"/>
                <w:szCs w:val="22"/>
              </w:rPr>
            </w:pPr>
          </w:p>
        </w:tc>
        <w:tc>
          <w:tcPr>
            <w:tcW w:w="1783" w:type="dxa"/>
          </w:tcPr>
          <w:p w14:paraId="30E92335" w14:textId="77777777" w:rsidR="008E5F04" w:rsidRPr="000C49EB" w:rsidRDefault="008E5F04" w:rsidP="00175AEB">
            <w:pPr>
              <w:jc w:val="center"/>
              <w:rPr>
                <w:rFonts w:ascii="Times New Roman" w:hAnsi="Times New Roman"/>
                <w:bCs/>
                <w:sz w:val="22"/>
                <w:szCs w:val="22"/>
              </w:rPr>
            </w:pPr>
          </w:p>
        </w:tc>
      </w:tr>
      <w:tr w:rsidR="008E5F04" w:rsidRPr="000C49EB" w14:paraId="60034594" w14:textId="7AF88430" w:rsidTr="00A43656">
        <w:trPr>
          <w:jc w:val="center"/>
        </w:trPr>
        <w:tc>
          <w:tcPr>
            <w:tcW w:w="756" w:type="dxa"/>
          </w:tcPr>
          <w:p w14:paraId="4AD2CD56" w14:textId="4BDE0BB7" w:rsidR="008E5F04" w:rsidRPr="000C49EB" w:rsidRDefault="008E5F04" w:rsidP="00175AEB">
            <w:pPr>
              <w:suppressAutoHyphens/>
              <w:ind w:left="171"/>
              <w:jc w:val="center"/>
              <w:rPr>
                <w:rFonts w:ascii="Times New Roman" w:hAnsi="Times New Roman"/>
                <w:bCs/>
                <w:sz w:val="22"/>
                <w:szCs w:val="22"/>
              </w:rPr>
            </w:pPr>
            <w:r w:rsidRPr="000C49EB">
              <w:rPr>
                <w:rFonts w:ascii="Times New Roman" w:hAnsi="Times New Roman"/>
                <w:bCs/>
                <w:sz w:val="22"/>
                <w:szCs w:val="22"/>
              </w:rPr>
              <w:t>5.</w:t>
            </w:r>
          </w:p>
        </w:tc>
        <w:tc>
          <w:tcPr>
            <w:tcW w:w="3917" w:type="dxa"/>
          </w:tcPr>
          <w:p w14:paraId="141C2839" w14:textId="77777777" w:rsidR="008E5F04" w:rsidRPr="000C49EB" w:rsidRDefault="008E5F04" w:rsidP="00175AEB">
            <w:pPr>
              <w:rPr>
                <w:rFonts w:ascii="Times New Roman" w:hAnsi="Times New Roman"/>
                <w:bCs/>
                <w:sz w:val="22"/>
                <w:szCs w:val="22"/>
              </w:rPr>
            </w:pPr>
          </w:p>
        </w:tc>
        <w:tc>
          <w:tcPr>
            <w:tcW w:w="992" w:type="dxa"/>
            <w:vAlign w:val="center"/>
          </w:tcPr>
          <w:p w14:paraId="173FCD3B" w14:textId="77777777" w:rsidR="008E5F04" w:rsidRPr="000C49EB" w:rsidRDefault="008E5F04" w:rsidP="00175AEB">
            <w:pPr>
              <w:jc w:val="center"/>
              <w:rPr>
                <w:rFonts w:ascii="Times New Roman" w:hAnsi="Times New Roman"/>
                <w:bCs/>
                <w:sz w:val="22"/>
                <w:szCs w:val="22"/>
              </w:rPr>
            </w:pPr>
          </w:p>
        </w:tc>
        <w:tc>
          <w:tcPr>
            <w:tcW w:w="1067" w:type="dxa"/>
            <w:vAlign w:val="center"/>
          </w:tcPr>
          <w:p w14:paraId="05B0FE98" w14:textId="77777777" w:rsidR="008E5F04" w:rsidRPr="000C49EB" w:rsidRDefault="008E5F04" w:rsidP="00175AEB">
            <w:pPr>
              <w:jc w:val="center"/>
              <w:rPr>
                <w:rFonts w:ascii="Times New Roman" w:hAnsi="Times New Roman"/>
                <w:bCs/>
                <w:sz w:val="22"/>
                <w:szCs w:val="22"/>
              </w:rPr>
            </w:pPr>
          </w:p>
        </w:tc>
        <w:tc>
          <w:tcPr>
            <w:tcW w:w="1822" w:type="dxa"/>
            <w:vAlign w:val="center"/>
          </w:tcPr>
          <w:p w14:paraId="7223BC7F" w14:textId="77777777" w:rsidR="008E5F04" w:rsidRPr="000C49EB" w:rsidRDefault="008E5F04" w:rsidP="00175AEB">
            <w:pPr>
              <w:jc w:val="center"/>
              <w:rPr>
                <w:rFonts w:ascii="Times New Roman" w:hAnsi="Times New Roman"/>
                <w:bCs/>
                <w:sz w:val="22"/>
                <w:szCs w:val="22"/>
              </w:rPr>
            </w:pPr>
          </w:p>
        </w:tc>
        <w:tc>
          <w:tcPr>
            <w:tcW w:w="1783" w:type="dxa"/>
          </w:tcPr>
          <w:p w14:paraId="2AF420C5" w14:textId="77777777" w:rsidR="008E5F04" w:rsidRPr="000C49EB" w:rsidRDefault="008E5F04" w:rsidP="00175AEB">
            <w:pPr>
              <w:jc w:val="center"/>
              <w:rPr>
                <w:rFonts w:ascii="Times New Roman" w:hAnsi="Times New Roman"/>
                <w:bCs/>
                <w:sz w:val="22"/>
                <w:szCs w:val="22"/>
              </w:rPr>
            </w:pPr>
          </w:p>
        </w:tc>
      </w:tr>
      <w:tr w:rsidR="00A43656" w:rsidRPr="000C49EB" w14:paraId="5A704079" w14:textId="77777777" w:rsidTr="00A43656">
        <w:trPr>
          <w:jc w:val="center"/>
        </w:trPr>
        <w:tc>
          <w:tcPr>
            <w:tcW w:w="756" w:type="dxa"/>
          </w:tcPr>
          <w:p w14:paraId="1003A7B6" w14:textId="1DC3587F" w:rsidR="00A43656" w:rsidRPr="000C49EB" w:rsidRDefault="00A43656" w:rsidP="00175AEB">
            <w:pPr>
              <w:suppressAutoHyphens/>
              <w:ind w:left="171"/>
              <w:jc w:val="center"/>
              <w:rPr>
                <w:rFonts w:ascii="Times New Roman" w:hAnsi="Times New Roman"/>
                <w:bCs/>
                <w:sz w:val="22"/>
                <w:szCs w:val="22"/>
              </w:rPr>
            </w:pPr>
            <w:r w:rsidRPr="000C49EB">
              <w:rPr>
                <w:rFonts w:ascii="Times New Roman" w:hAnsi="Times New Roman"/>
                <w:bCs/>
                <w:sz w:val="22"/>
                <w:szCs w:val="22"/>
              </w:rPr>
              <w:t>…</w:t>
            </w:r>
          </w:p>
        </w:tc>
        <w:tc>
          <w:tcPr>
            <w:tcW w:w="3917" w:type="dxa"/>
          </w:tcPr>
          <w:p w14:paraId="7745BD9E" w14:textId="77777777" w:rsidR="00A43656" w:rsidRPr="000C49EB" w:rsidRDefault="00A43656" w:rsidP="00175AEB">
            <w:pPr>
              <w:rPr>
                <w:rFonts w:ascii="Times New Roman" w:hAnsi="Times New Roman"/>
                <w:bCs/>
                <w:sz w:val="22"/>
                <w:szCs w:val="22"/>
              </w:rPr>
            </w:pPr>
          </w:p>
        </w:tc>
        <w:tc>
          <w:tcPr>
            <w:tcW w:w="992" w:type="dxa"/>
            <w:vAlign w:val="center"/>
          </w:tcPr>
          <w:p w14:paraId="498841B2" w14:textId="77777777" w:rsidR="00A43656" w:rsidRPr="000C49EB" w:rsidRDefault="00A43656" w:rsidP="00175AEB">
            <w:pPr>
              <w:jc w:val="center"/>
              <w:rPr>
                <w:rFonts w:ascii="Times New Roman" w:hAnsi="Times New Roman"/>
                <w:bCs/>
                <w:sz w:val="22"/>
                <w:szCs w:val="22"/>
              </w:rPr>
            </w:pPr>
          </w:p>
        </w:tc>
        <w:tc>
          <w:tcPr>
            <w:tcW w:w="1067" w:type="dxa"/>
            <w:vAlign w:val="center"/>
          </w:tcPr>
          <w:p w14:paraId="0B4D27B4" w14:textId="77777777" w:rsidR="00A43656" w:rsidRPr="000C49EB" w:rsidRDefault="00A43656" w:rsidP="00175AEB">
            <w:pPr>
              <w:jc w:val="center"/>
              <w:rPr>
                <w:rFonts w:ascii="Times New Roman" w:hAnsi="Times New Roman"/>
                <w:bCs/>
                <w:sz w:val="22"/>
                <w:szCs w:val="22"/>
              </w:rPr>
            </w:pPr>
          </w:p>
        </w:tc>
        <w:tc>
          <w:tcPr>
            <w:tcW w:w="1822" w:type="dxa"/>
            <w:vAlign w:val="center"/>
          </w:tcPr>
          <w:p w14:paraId="29F8D64B" w14:textId="77777777" w:rsidR="00A43656" w:rsidRPr="000C49EB" w:rsidRDefault="00A43656" w:rsidP="00175AEB">
            <w:pPr>
              <w:jc w:val="center"/>
              <w:rPr>
                <w:rFonts w:ascii="Times New Roman" w:hAnsi="Times New Roman"/>
                <w:bCs/>
                <w:sz w:val="22"/>
                <w:szCs w:val="22"/>
              </w:rPr>
            </w:pPr>
          </w:p>
        </w:tc>
        <w:tc>
          <w:tcPr>
            <w:tcW w:w="1783" w:type="dxa"/>
          </w:tcPr>
          <w:p w14:paraId="4A41D409" w14:textId="77777777" w:rsidR="00A43656" w:rsidRPr="000C49EB" w:rsidRDefault="00A43656" w:rsidP="00175AEB">
            <w:pPr>
              <w:jc w:val="center"/>
              <w:rPr>
                <w:rFonts w:ascii="Times New Roman" w:hAnsi="Times New Roman"/>
                <w:bCs/>
                <w:sz w:val="22"/>
                <w:szCs w:val="22"/>
              </w:rPr>
            </w:pPr>
          </w:p>
        </w:tc>
      </w:tr>
      <w:tr w:rsidR="008E5F04" w:rsidRPr="000C49EB" w14:paraId="0369964B" w14:textId="2E56C36F" w:rsidTr="00841A55">
        <w:trPr>
          <w:jc w:val="center"/>
        </w:trPr>
        <w:tc>
          <w:tcPr>
            <w:tcW w:w="8554" w:type="dxa"/>
            <w:gridSpan w:val="5"/>
          </w:tcPr>
          <w:p w14:paraId="118DAE6F" w14:textId="1857966E" w:rsidR="008E5F04" w:rsidRPr="000C49EB" w:rsidRDefault="008E5F04" w:rsidP="008E5F04">
            <w:pPr>
              <w:jc w:val="right"/>
              <w:rPr>
                <w:rFonts w:ascii="Times New Roman" w:eastAsia="Times New Roman" w:hAnsi="Times New Roman"/>
                <w:b/>
                <w:bCs/>
                <w:sz w:val="22"/>
                <w:szCs w:val="22"/>
              </w:rPr>
            </w:pPr>
            <w:r w:rsidRPr="000C49EB">
              <w:rPr>
                <w:rFonts w:ascii="Times New Roman" w:eastAsia="Times New Roman" w:hAnsi="Times New Roman"/>
                <w:b/>
                <w:bCs/>
                <w:sz w:val="22"/>
                <w:szCs w:val="22"/>
              </w:rPr>
              <w:t>Всего с НДС*, руб.</w:t>
            </w:r>
          </w:p>
        </w:tc>
        <w:tc>
          <w:tcPr>
            <w:tcW w:w="1783" w:type="dxa"/>
          </w:tcPr>
          <w:p w14:paraId="51945170" w14:textId="77777777" w:rsidR="008E5F04" w:rsidRPr="000C49EB" w:rsidRDefault="008E5F04" w:rsidP="00175AEB">
            <w:pPr>
              <w:jc w:val="center"/>
              <w:rPr>
                <w:rFonts w:ascii="Times New Roman" w:hAnsi="Times New Roman"/>
                <w:b/>
                <w:bCs/>
                <w:sz w:val="22"/>
                <w:szCs w:val="22"/>
              </w:rPr>
            </w:pPr>
          </w:p>
        </w:tc>
      </w:tr>
    </w:tbl>
    <w:p w14:paraId="112F7269" w14:textId="7332B514" w:rsidR="00175AEB" w:rsidRDefault="008E5F04">
      <w:pPr>
        <w:snapToGrid w:val="0"/>
        <w:jc w:val="both"/>
        <w:rPr>
          <w:rFonts w:ascii="Times New Roman" w:hAnsi="Times New Roman" w:cs="Times New Roman"/>
          <w:sz w:val="24"/>
          <w:szCs w:val="24"/>
        </w:rPr>
      </w:pPr>
      <w:r>
        <w:rPr>
          <w:rFonts w:ascii="Times New Roman" w:hAnsi="Times New Roman" w:cs="Times New Roman"/>
          <w:sz w:val="24"/>
          <w:szCs w:val="24"/>
        </w:rPr>
        <w:t>*НДС-если применим</w:t>
      </w:r>
    </w:p>
    <w:p w14:paraId="312D3F98" w14:textId="77777777" w:rsidR="00586CE4" w:rsidRPr="00641B24" w:rsidRDefault="00586CE4">
      <w:pPr>
        <w:snapToGrid w:val="0"/>
        <w:jc w:val="both"/>
        <w:rPr>
          <w:rFonts w:ascii="Times New Roman" w:hAnsi="Times New Roman" w:cs="Times New Roman"/>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w:t>
      </w:r>
      <w:proofErr w:type="gramStart"/>
      <w:r w:rsidR="006C78FC" w:rsidRPr="000E0568">
        <w:rPr>
          <w:rFonts w:ascii="Times New Roman" w:hAnsi="Times New Roman" w:cs="Times New Roman"/>
        </w:rPr>
        <w:t xml:space="preserve">прописью)   </w:t>
      </w:r>
      <w:proofErr w:type="gramEnd"/>
      <w:r w:rsidR="006C78FC" w:rsidRPr="000E0568">
        <w:rPr>
          <w:rFonts w:ascii="Times New Roman" w:hAnsi="Times New Roman" w:cs="Times New Roman"/>
        </w:rPr>
        <w:t xml:space="preserve">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4970AB73" w14:textId="35607815" w:rsidR="005043E5" w:rsidRPr="00641B24" w:rsidRDefault="00324F62">
      <w:pPr>
        <w:tabs>
          <w:tab w:val="left" w:pos="0"/>
        </w:tabs>
        <w:snapToGrid w:val="0"/>
        <w:jc w:val="both"/>
        <w:rPr>
          <w:rFonts w:ascii="Times New Roman" w:hAnsi="Times New Roman" w:cs="Times New Roman"/>
          <w:sz w:val="24"/>
          <w:szCs w:val="24"/>
        </w:rPr>
      </w:pPr>
      <w:r w:rsidRPr="005261D7">
        <w:rPr>
          <w:rFonts w:ascii="Times New Roman" w:hAnsi="Times New Roman" w:cs="Times New Roman"/>
          <w:b/>
          <w:sz w:val="24"/>
          <w:szCs w:val="24"/>
          <w:u w:val="single"/>
        </w:rPr>
        <w:t xml:space="preserve">Срок </w:t>
      </w:r>
      <w:r w:rsidR="003B5F38">
        <w:rPr>
          <w:rFonts w:ascii="Times New Roman" w:hAnsi="Times New Roman" w:cs="Times New Roman"/>
          <w:b/>
          <w:sz w:val="24"/>
          <w:szCs w:val="24"/>
          <w:u w:val="single"/>
        </w:rPr>
        <w:t>оказания услуг</w:t>
      </w:r>
      <w:r w:rsidR="00317803" w:rsidRPr="005261D7">
        <w:rPr>
          <w:rStyle w:val="afc"/>
          <w:rFonts w:ascii="Times New Roman" w:hAnsi="Times New Roman" w:cs="Times New Roman"/>
          <w:b/>
          <w:sz w:val="24"/>
          <w:szCs w:val="24"/>
          <w:u w:val="single"/>
        </w:rPr>
        <w:footnoteReference w:id="1"/>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r w:rsidR="00006A5C" w:rsidRPr="005261D7">
        <w:rPr>
          <w:rFonts w:ascii="Times New Roman" w:eastAsia="Calibri" w:hAnsi="Times New Roman" w:cs="Times New Roman"/>
          <w:sz w:val="24"/>
          <w:szCs w:val="24"/>
          <w:lang w:eastAsia="en-US"/>
        </w:rPr>
        <w:t xml:space="preserve">В течение 120 (Ста двадцати) календарных дней с </w:t>
      </w:r>
      <w:r w:rsidR="005261D7" w:rsidRPr="005261D7">
        <w:rPr>
          <w:rFonts w:ascii="Times New Roman" w:eastAsia="Calibri" w:hAnsi="Times New Roman" w:cs="Times New Roman"/>
          <w:sz w:val="24"/>
          <w:szCs w:val="24"/>
          <w:lang w:eastAsia="en-US"/>
        </w:rPr>
        <w:t xml:space="preserve">момента подписания Договора </w:t>
      </w:r>
      <w:r w:rsidR="00006A5C" w:rsidRPr="005261D7">
        <w:rPr>
          <w:rFonts w:ascii="Times New Roman" w:eastAsia="Calibri" w:hAnsi="Times New Roman" w:cs="Times New Roman"/>
          <w:sz w:val="24"/>
          <w:szCs w:val="24"/>
          <w:lang w:eastAsia="en-US"/>
        </w:rPr>
        <w:t>с правом досрочной сдачи выполненных работ</w:t>
      </w:r>
      <w:r w:rsidR="003B5F38">
        <w:rPr>
          <w:rFonts w:ascii="Times New Roman" w:eastAsia="Calibri" w:hAnsi="Times New Roman" w:cs="Times New Roman"/>
          <w:sz w:val="24"/>
          <w:szCs w:val="24"/>
          <w:lang w:eastAsia="en-US"/>
        </w:rPr>
        <w:t>/услуг</w:t>
      </w:r>
      <w:r w:rsidR="00386132" w:rsidRPr="005261D7">
        <w:rPr>
          <w:rFonts w:ascii="Times New Roman" w:eastAsia="Calibri" w:hAnsi="Times New Roman" w:cs="Times New Roman"/>
          <w:sz w:val="24"/>
          <w:szCs w:val="24"/>
          <w:lang w:eastAsia="en-US"/>
        </w:rPr>
        <w:t>.</w:t>
      </w:r>
    </w:p>
    <w:p w14:paraId="72042757" w14:textId="77777777" w:rsidR="00EC4E84" w:rsidRPr="00641B24" w:rsidRDefault="00EC4E84">
      <w:pPr>
        <w:tabs>
          <w:tab w:val="left" w:pos="0"/>
        </w:tabs>
        <w:snapToGrid w:val="0"/>
        <w:jc w:val="both"/>
        <w:rPr>
          <w:rFonts w:ascii="Times New Roman" w:hAnsi="Times New Roman" w:cs="Times New Roman"/>
          <w:b/>
          <w:sz w:val="24"/>
          <w:szCs w:val="24"/>
          <w:u w:val="single"/>
        </w:rPr>
      </w:pPr>
    </w:p>
    <w:p w14:paraId="3AF2916B" w14:textId="0AFDE773" w:rsidR="001150FD" w:rsidRDefault="00324F62" w:rsidP="00220AC5">
      <w:pPr>
        <w:tabs>
          <w:tab w:val="left" w:pos="0"/>
        </w:tabs>
        <w:snapToGrid w:val="0"/>
        <w:jc w:val="both"/>
        <w:rPr>
          <w:rFonts w:ascii="Times New Roman" w:hAnsi="Times New Roman" w:cs="Times New Roman"/>
          <w:sz w:val="24"/>
          <w:szCs w:val="24"/>
        </w:rPr>
      </w:pPr>
      <w:r w:rsidRPr="00641B24">
        <w:rPr>
          <w:rFonts w:ascii="Times New Roman" w:hAnsi="Times New Roman" w:cs="Times New Roman"/>
          <w:b/>
          <w:sz w:val="24"/>
          <w:szCs w:val="24"/>
          <w:u w:val="single"/>
        </w:rPr>
        <w:t>Условия оплаты</w:t>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5261D7" w:rsidRPr="005261D7">
        <w:rPr>
          <w:rFonts w:ascii="Times New Roman" w:hAnsi="Times New Roman" w:cs="Times New Roman"/>
          <w:sz w:val="24"/>
          <w:szCs w:val="24"/>
        </w:rPr>
        <w:t>Оплата осуществляется путем безналичного перечисления Заказчиком денежных средств в сумме 100% на расчетный счет Исполнителя в течение 30 (Тридцати) календарных дней со дня подписания Заказчиком Акта выполненных работ/услуг и предъявления документов к оплате (счет, счет-фактуры)</w:t>
      </w:r>
    </w:p>
    <w:p w14:paraId="6A44BEC1" w14:textId="77777777" w:rsidR="00F770AD" w:rsidRPr="00641B24" w:rsidRDefault="00F770AD" w:rsidP="00220AC5">
      <w:pPr>
        <w:tabs>
          <w:tab w:val="left" w:pos="0"/>
        </w:tabs>
        <w:snapToGrid w:val="0"/>
        <w:jc w:val="both"/>
        <w:rPr>
          <w:rFonts w:ascii="Times New Roman" w:hAnsi="Times New Roman" w:cs="Times New Roman"/>
          <w:sz w:val="24"/>
          <w:szCs w:val="24"/>
          <w:u w:val="single"/>
        </w:rPr>
      </w:pPr>
    </w:p>
    <w:p w14:paraId="2566A058" w14:textId="14338894"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7AF08C35" w14:textId="4A497EC5" w:rsidR="001A4B01" w:rsidRPr="00641B24" w:rsidRDefault="00161ECB" w:rsidP="00161ECB">
      <w:pPr>
        <w:rPr>
          <w:rFonts w:ascii="Times New Roman" w:hAnsi="Times New Roman" w:cs="Times New Roman"/>
          <w:sz w:val="24"/>
          <w:szCs w:val="24"/>
        </w:rPr>
      </w:pPr>
      <w:r>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2877699"/>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22BF4B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2877700"/>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92877701"/>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59753D02"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DF482D" w:rsidRPr="00DF482D">
        <w:rPr>
          <w:rFonts w:ascii="Times New Roman" w:hAnsi="Times New Roman" w:cs="Times New Roman"/>
          <w:b/>
          <w:sz w:val="24"/>
          <w:szCs w:val="24"/>
        </w:rPr>
        <w:t>оказание услуг по проведению энергетического обследования (</w:t>
      </w:r>
      <w:proofErr w:type="spellStart"/>
      <w:r w:rsidR="00DF482D" w:rsidRPr="00DF482D">
        <w:rPr>
          <w:rFonts w:ascii="Times New Roman" w:hAnsi="Times New Roman" w:cs="Times New Roman"/>
          <w:b/>
          <w:sz w:val="24"/>
          <w:szCs w:val="24"/>
        </w:rPr>
        <w:t>энергоаудита</w:t>
      </w:r>
      <w:proofErr w:type="spellEnd"/>
      <w:r w:rsidR="00DF482D" w:rsidRPr="00DF482D">
        <w:rPr>
          <w:rFonts w:ascii="Times New Roman" w:hAnsi="Times New Roman" w:cs="Times New Roman"/>
          <w:b/>
          <w:sz w:val="24"/>
          <w:szCs w:val="24"/>
        </w:rPr>
        <w:t>)</w:t>
      </w:r>
      <w:r w:rsidR="00303575" w:rsidRPr="008A5242">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2877702"/>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287770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841A55" w:rsidRDefault="00841A55">
      <w:r>
        <w:separator/>
      </w:r>
    </w:p>
  </w:endnote>
  <w:endnote w:type="continuationSeparator" w:id="0">
    <w:p w14:paraId="559AFC51" w14:textId="77777777" w:rsidR="00841A55" w:rsidRDefault="0084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Candara"/>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841A55" w:rsidRDefault="00841A55">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0C49EB">
      <w:rPr>
        <w:rFonts w:ascii="Times New Roman" w:hAnsi="Times New Roman"/>
        <w:noProof/>
        <w:sz w:val="24"/>
      </w:rPr>
      <w:t>13</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841A55" w:rsidRDefault="00841A55">
      <w:r>
        <w:separator/>
      </w:r>
    </w:p>
  </w:footnote>
  <w:footnote w:type="continuationSeparator" w:id="0">
    <w:p w14:paraId="6F954C43" w14:textId="77777777" w:rsidR="00841A55" w:rsidRDefault="00841A55">
      <w:r>
        <w:continuationSeparator/>
      </w:r>
    </w:p>
  </w:footnote>
  <w:footnote w:id="1">
    <w:p w14:paraId="0C1BEF33" w14:textId="5D25ED55" w:rsidR="00841A55" w:rsidRPr="001150FD" w:rsidRDefault="00841A55">
      <w:pPr>
        <w:pStyle w:val="afa"/>
        <w:rPr>
          <w:rFonts w:asciiTheme="minorHAnsi" w:hAnsiTheme="minorHAnsi"/>
          <w:b/>
          <w:sz w:val="18"/>
          <w:szCs w:val="18"/>
        </w:rPr>
      </w:pPr>
      <w:r w:rsidRPr="001150FD">
        <w:rPr>
          <w:rStyle w:val="afc"/>
          <w:b/>
        </w:rPr>
        <w:footnoteRef/>
      </w:r>
      <w:r w:rsidRPr="001150FD">
        <w:rPr>
          <w:b/>
        </w:rPr>
        <w:t xml:space="preserve"> </w:t>
      </w:r>
      <w:r w:rsidRPr="001150FD">
        <w:rPr>
          <w:rFonts w:ascii="Times New Roman" w:hAnsi="Times New Roman" w:cs="Times New Roman"/>
          <w:b/>
          <w:sz w:val="18"/>
          <w:szCs w:val="18"/>
        </w:rPr>
        <w:t xml:space="preserve">Предпочтительный срок </w:t>
      </w:r>
      <w:r>
        <w:rPr>
          <w:rFonts w:ascii="Times New Roman" w:hAnsi="Times New Roman" w:cs="Times New Roman"/>
          <w:b/>
          <w:sz w:val="18"/>
          <w:szCs w:val="18"/>
        </w:rPr>
        <w:t>оказания услуг</w:t>
      </w:r>
      <w:r w:rsidRPr="001150FD">
        <w:rPr>
          <w:rFonts w:ascii="Times New Roman" w:hAnsi="Times New Roman" w:cs="Times New Roman"/>
          <w:b/>
          <w:sz w:val="18"/>
          <w:szCs w:val="18"/>
        </w:rPr>
        <w:t>, указывается участником самостоятельно, но не более указанного срока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7"/>
  </w:num>
  <w:num w:numId="4">
    <w:abstractNumId w:val="8"/>
  </w:num>
  <w:num w:numId="5">
    <w:abstractNumId w:val="9"/>
  </w:num>
  <w:num w:numId="6">
    <w:abstractNumId w:val="9"/>
  </w:num>
  <w:num w:numId="7">
    <w:abstractNumId w:val="9"/>
  </w:num>
  <w:num w:numId="8">
    <w:abstractNumId w:val="9"/>
  </w:num>
  <w:num w:numId="9">
    <w:abstractNumId w:val="9"/>
  </w:num>
  <w:num w:numId="10">
    <w:abstractNumId w:val="10"/>
  </w:num>
  <w:num w:numId="11">
    <w:abstractNumId w:val="10"/>
  </w:num>
  <w:num w:numId="12">
    <w:abstractNumId w:val="10"/>
  </w:num>
  <w:num w:numId="13">
    <w:abstractNumId w:val="10"/>
  </w:num>
  <w:num w:numId="14">
    <w:abstractNumId w:val="11"/>
  </w:num>
  <w:num w:numId="15">
    <w:abstractNumId w:val="12"/>
  </w:num>
  <w:num w:numId="16">
    <w:abstractNumId w:val="13"/>
  </w:num>
  <w:num w:numId="17">
    <w:abstractNumId w:val="13"/>
  </w:num>
  <w:num w:numId="18">
    <w:abstractNumId w:val="14"/>
  </w:num>
  <w:num w:numId="19">
    <w:abstractNumId w:val="15"/>
  </w:num>
  <w:num w:numId="20">
    <w:abstractNumId w:val="17"/>
  </w:num>
  <w:num w:numId="21">
    <w:abstractNumId w:val="4"/>
  </w:num>
  <w:num w:numId="22">
    <w:abstractNumId w:val="3"/>
  </w:num>
  <w:num w:numId="23">
    <w:abstractNumId w:val="2"/>
  </w:num>
  <w:num w:numId="24">
    <w:abstractNumId w:val="0"/>
  </w:num>
  <w:num w:numId="25">
    <w:abstractNumId w:val="18"/>
  </w:num>
  <w:num w:numId="26">
    <w:abstractNumId w:val="16"/>
  </w:num>
  <w:num w:numId="27">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0854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21A6A"/>
    <w:rsid w:val="00031D6D"/>
    <w:rsid w:val="00035A45"/>
    <w:rsid w:val="00050A7E"/>
    <w:rsid w:val="00055FF9"/>
    <w:rsid w:val="00063998"/>
    <w:rsid w:val="000664E7"/>
    <w:rsid w:val="00072F09"/>
    <w:rsid w:val="000749BF"/>
    <w:rsid w:val="00082324"/>
    <w:rsid w:val="0008701B"/>
    <w:rsid w:val="000A2EC6"/>
    <w:rsid w:val="000A4CC8"/>
    <w:rsid w:val="000B5403"/>
    <w:rsid w:val="000C00C8"/>
    <w:rsid w:val="000C449F"/>
    <w:rsid w:val="000C49EB"/>
    <w:rsid w:val="000D0D38"/>
    <w:rsid w:val="000D1AFC"/>
    <w:rsid w:val="000D1D26"/>
    <w:rsid w:val="000E0568"/>
    <w:rsid w:val="000F4E79"/>
    <w:rsid w:val="000F62CB"/>
    <w:rsid w:val="001068A1"/>
    <w:rsid w:val="001150FD"/>
    <w:rsid w:val="001302F8"/>
    <w:rsid w:val="00143D20"/>
    <w:rsid w:val="00152586"/>
    <w:rsid w:val="00161ECB"/>
    <w:rsid w:val="00164746"/>
    <w:rsid w:val="00172906"/>
    <w:rsid w:val="00175AEB"/>
    <w:rsid w:val="00184987"/>
    <w:rsid w:val="001871EE"/>
    <w:rsid w:val="00195949"/>
    <w:rsid w:val="00195FC1"/>
    <w:rsid w:val="001A26D7"/>
    <w:rsid w:val="001A4B01"/>
    <w:rsid w:val="001B7EEA"/>
    <w:rsid w:val="001C18A4"/>
    <w:rsid w:val="001C2BF6"/>
    <w:rsid w:val="001E38A0"/>
    <w:rsid w:val="001E5122"/>
    <w:rsid w:val="001F260D"/>
    <w:rsid w:val="001F3357"/>
    <w:rsid w:val="001F3A0E"/>
    <w:rsid w:val="00203A9D"/>
    <w:rsid w:val="002105D2"/>
    <w:rsid w:val="00220AC5"/>
    <w:rsid w:val="002323C2"/>
    <w:rsid w:val="00241AC1"/>
    <w:rsid w:val="0024247D"/>
    <w:rsid w:val="00263A63"/>
    <w:rsid w:val="00264E0C"/>
    <w:rsid w:val="00264E67"/>
    <w:rsid w:val="00270739"/>
    <w:rsid w:val="002707CA"/>
    <w:rsid w:val="00276E1E"/>
    <w:rsid w:val="00287BC8"/>
    <w:rsid w:val="002A423A"/>
    <w:rsid w:val="002A7558"/>
    <w:rsid w:val="002B09FF"/>
    <w:rsid w:val="002B0C22"/>
    <w:rsid w:val="002B3C3D"/>
    <w:rsid w:val="002D1606"/>
    <w:rsid w:val="002E472A"/>
    <w:rsid w:val="002E6C9B"/>
    <w:rsid w:val="002F4AF4"/>
    <w:rsid w:val="002F587F"/>
    <w:rsid w:val="002F5984"/>
    <w:rsid w:val="00300FAC"/>
    <w:rsid w:val="00303575"/>
    <w:rsid w:val="00311EC3"/>
    <w:rsid w:val="00317803"/>
    <w:rsid w:val="00324F62"/>
    <w:rsid w:val="00327177"/>
    <w:rsid w:val="0034270C"/>
    <w:rsid w:val="003477C6"/>
    <w:rsid w:val="003558C8"/>
    <w:rsid w:val="00377BC9"/>
    <w:rsid w:val="0038246B"/>
    <w:rsid w:val="00384816"/>
    <w:rsid w:val="00386132"/>
    <w:rsid w:val="00386722"/>
    <w:rsid w:val="003944C5"/>
    <w:rsid w:val="003A1292"/>
    <w:rsid w:val="003B470F"/>
    <w:rsid w:val="003B5F38"/>
    <w:rsid w:val="003D4C38"/>
    <w:rsid w:val="003E673C"/>
    <w:rsid w:val="0040236A"/>
    <w:rsid w:val="0041396F"/>
    <w:rsid w:val="0042767E"/>
    <w:rsid w:val="004522EB"/>
    <w:rsid w:val="00464DD4"/>
    <w:rsid w:val="004842F7"/>
    <w:rsid w:val="004962D7"/>
    <w:rsid w:val="00496A20"/>
    <w:rsid w:val="004A2664"/>
    <w:rsid w:val="004A5737"/>
    <w:rsid w:val="004B1419"/>
    <w:rsid w:val="004C0FB2"/>
    <w:rsid w:val="004C2330"/>
    <w:rsid w:val="004D13FE"/>
    <w:rsid w:val="004D4A65"/>
    <w:rsid w:val="004E5580"/>
    <w:rsid w:val="004F5648"/>
    <w:rsid w:val="005043E5"/>
    <w:rsid w:val="00514C32"/>
    <w:rsid w:val="005261D7"/>
    <w:rsid w:val="00534BEE"/>
    <w:rsid w:val="005422E4"/>
    <w:rsid w:val="00554F32"/>
    <w:rsid w:val="00571040"/>
    <w:rsid w:val="0057180E"/>
    <w:rsid w:val="00572702"/>
    <w:rsid w:val="005760F7"/>
    <w:rsid w:val="005829AB"/>
    <w:rsid w:val="00586CE4"/>
    <w:rsid w:val="00587799"/>
    <w:rsid w:val="00592E38"/>
    <w:rsid w:val="005A19F4"/>
    <w:rsid w:val="005A6F6E"/>
    <w:rsid w:val="005B6C95"/>
    <w:rsid w:val="005C1A8D"/>
    <w:rsid w:val="005D04EB"/>
    <w:rsid w:val="005E51A8"/>
    <w:rsid w:val="005E5CD3"/>
    <w:rsid w:val="005F39D6"/>
    <w:rsid w:val="00600135"/>
    <w:rsid w:val="00600614"/>
    <w:rsid w:val="0060381F"/>
    <w:rsid w:val="00613FF0"/>
    <w:rsid w:val="0062176C"/>
    <w:rsid w:val="00621FD5"/>
    <w:rsid w:val="00632747"/>
    <w:rsid w:val="0063673B"/>
    <w:rsid w:val="00641B24"/>
    <w:rsid w:val="00645204"/>
    <w:rsid w:val="00652E7F"/>
    <w:rsid w:val="0066515C"/>
    <w:rsid w:val="006722A6"/>
    <w:rsid w:val="00697F8A"/>
    <w:rsid w:val="006A16B3"/>
    <w:rsid w:val="006C78FC"/>
    <w:rsid w:val="006D44D1"/>
    <w:rsid w:val="006F22F1"/>
    <w:rsid w:val="00706463"/>
    <w:rsid w:val="00711E03"/>
    <w:rsid w:val="00734B05"/>
    <w:rsid w:val="00737832"/>
    <w:rsid w:val="00737AEC"/>
    <w:rsid w:val="00740A67"/>
    <w:rsid w:val="007417D1"/>
    <w:rsid w:val="00741B91"/>
    <w:rsid w:val="00764813"/>
    <w:rsid w:val="007668CC"/>
    <w:rsid w:val="00781427"/>
    <w:rsid w:val="007A5F04"/>
    <w:rsid w:val="007B5E92"/>
    <w:rsid w:val="007D027E"/>
    <w:rsid w:val="007E045C"/>
    <w:rsid w:val="007E4E41"/>
    <w:rsid w:val="007E714E"/>
    <w:rsid w:val="008004C9"/>
    <w:rsid w:val="00801822"/>
    <w:rsid w:val="0080772D"/>
    <w:rsid w:val="008156EE"/>
    <w:rsid w:val="00820F47"/>
    <w:rsid w:val="00841A55"/>
    <w:rsid w:val="00845E30"/>
    <w:rsid w:val="00850632"/>
    <w:rsid w:val="00867DE5"/>
    <w:rsid w:val="00870C58"/>
    <w:rsid w:val="00875763"/>
    <w:rsid w:val="008A2037"/>
    <w:rsid w:val="008A5242"/>
    <w:rsid w:val="008A6C81"/>
    <w:rsid w:val="008B01E4"/>
    <w:rsid w:val="008B06CB"/>
    <w:rsid w:val="008C75CB"/>
    <w:rsid w:val="008D2E30"/>
    <w:rsid w:val="008E29E9"/>
    <w:rsid w:val="008E2B44"/>
    <w:rsid w:val="008E5F04"/>
    <w:rsid w:val="008F7956"/>
    <w:rsid w:val="00906350"/>
    <w:rsid w:val="00916E74"/>
    <w:rsid w:val="009315FE"/>
    <w:rsid w:val="00932E17"/>
    <w:rsid w:val="00941328"/>
    <w:rsid w:val="00947D27"/>
    <w:rsid w:val="00956986"/>
    <w:rsid w:val="00957BFD"/>
    <w:rsid w:val="009719F1"/>
    <w:rsid w:val="009825ED"/>
    <w:rsid w:val="00984AF4"/>
    <w:rsid w:val="00993D31"/>
    <w:rsid w:val="00996B85"/>
    <w:rsid w:val="009A3DEA"/>
    <w:rsid w:val="009B2E3D"/>
    <w:rsid w:val="009B5240"/>
    <w:rsid w:val="009B6816"/>
    <w:rsid w:val="009C117C"/>
    <w:rsid w:val="009C3B75"/>
    <w:rsid w:val="00A04030"/>
    <w:rsid w:val="00A04CC1"/>
    <w:rsid w:val="00A16443"/>
    <w:rsid w:val="00A203C0"/>
    <w:rsid w:val="00A33CC5"/>
    <w:rsid w:val="00A43175"/>
    <w:rsid w:val="00A43656"/>
    <w:rsid w:val="00A4771B"/>
    <w:rsid w:val="00A6248F"/>
    <w:rsid w:val="00A62D5F"/>
    <w:rsid w:val="00A772CD"/>
    <w:rsid w:val="00A93DA2"/>
    <w:rsid w:val="00A96FBA"/>
    <w:rsid w:val="00A97C53"/>
    <w:rsid w:val="00AB4514"/>
    <w:rsid w:val="00AC1B53"/>
    <w:rsid w:val="00AC68FC"/>
    <w:rsid w:val="00AF3F40"/>
    <w:rsid w:val="00AF5409"/>
    <w:rsid w:val="00B029B4"/>
    <w:rsid w:val="00B02EF2"/>
    <w:rsid w:val="00B06464"/>
    <w:rsid w:val="00B06C33"/>
    <w:rsid w:val="00B07307"/>
    <w:rsid w:val="00B17AA9"/>
    <w:rsid w:val="00B24FF7"/>
    <w:rsid w:val="00B36F22"/>
    <w:rsid w:val="00B401C7"/>
    <w:rsid w:val="00B53272"/>
    <w:rsid w:val="00B570F7"/>
    <w:rsid w:val="00B6307E"/>
    <w:rsid w:val="00B71001"/>
    <w:rsid w:val="00B85B88"/>
    <w:rsid w:val="00B95179"/>
    <w:rsid w:val="00BA7129"/>
    <w:rsid w:val="00BA758A"/>
    <w:rsid w:val="00BB1865"/>
    <w:rsid w:val="00BC7A8E"/>
    <w:rsid w:val="00BF7E1B"/>
    <w:rsid w:val="00C01089"/>
    <w:rsid w:val="00C05C05"/>
    <w:rsid w:val="00C11B85"/>
    <w:rsid w:val="00C14C1D"/>
    <w:rsid w:val="00C207FE"/>
    <w:rsid w:val="00C22524"/>
    <w:rsid w:val="00C35E7C"/>
    <w:rsid w:val="00C437FB"/>
    <w:rsid w:val="00C6525A"/>
    <w:rsid w:val="00C65A56"/>
    <w:rsid w:val="00C707F1"/>
    <w:rsid w:val="00C75178"/>
    <w:rsid w:val="00C85517"/>
    <w:rsid w:val="00C93371"/>
    <w:rsid w:val="00C93BF6"/>
    <w:rsid w:val="00CA109A"/>
    <w:rsid w:val="00CC0DC7"/>
    <w:rsid w:val="00CD56A3"/>
    <w:rsid w:val="00CD5B96"/>
    <w:rsid w:val="00CE4F17"/>
    <w:rsid w:val="00D040A4"/>
    <w:rsid w:val="00D10569"/>
    <w:rsid w:val="00D1475D"/>
    <w:rsid w:val="00D167EB"/>
    <w:rsid w:val="00D2078C"/>
    <w:rsid w:val="00D329FD"/>
    <w:rsid w:val="00D47B0D"/>
    <w:rsid w:val="00D50D29"/>
    <w:rsid w:val="00D52651"/>
    <w:rsid w:val="00D5737D"/>
    <w:rsid w:val="00D76FF8"/>
    <w:rsid w:val="00D81A8D"/>
    <w:rsid w:val="00D82227"/>
    <w:rsid w:val="00D86049"/>
    <w:rsid w:val="00DA2D5A"/>
    <w:rsid w:val="00DB25C7"/>
    <w:rsid w:val="00DB3748"/>
    <w:rsid w:val="00DB4801"/>
    <w:rsid w:val="00DC4ED2"/>
    <w:rsid w:val="00DC7C03"/>
    <w:rsid w:val="00DE2514"/>
    <w:rsid w:val="00DE28C6"/>
    <w:rsid w:val="00DE6608"/>
    <w:rsid w:val="00DE6CA9"/>
    <w:rsid w:val="00DF482D"/>
    <w:rsid w:val="00DF598C"/>
    <w:rsid w:val="00E059D7"/>
    <w:rsid w:val="00E230C5"/>
    <w:rsid w:val="00E241B2"/>
    <w:rsid w:val="00E374AF"/>
    <w:rsid w:val="00E43C9D"/>
    <w:rsid w:val="00E50CBC"/>
    <w:rsid w:val="00E5479B"/>
    <w:rsid w:val="00E70934"/>
    <w:rsid w:val="00E74567"/>
    <w:rsid w:val="00E81EFA"/>
    <w:rsid w:val="00E84413"/>
    <w:rsid w:val="00EA2F25"/>
    <w:rsid w:val="00EA6187"/>
    <w:rsid w:val="00EC3223"/>
    <w:rsid w:val="00EC4E84"/>
    <w:rsid w:val="00EE3A76"/>
    <w:rsid w:val="00EE4C9B"/>
    <w:rsid w:val="00EE4F20"/>
    <w:rsid w:val="00F03B6F"/>
    <w:rsid w:val="00F1037F"/>
    <w:rsid w:val="00F33B1A"/>
    <w:rsid w:val="00F467C5"/>
    <w:rsid w:val="00F5087A"/>
    <w:rsid w:val="00F56A9F"/>
    <w:rsid w:val="00F61ECD"/>
    <w:rsid w:val="00F626F4"/>
    <w:rsid w:val="00F64479"/>
    <w:rsid w:val="00F70F1F"/>
    <w:rsid w:val="00F770AD"/>
    <w:rsid w:val="00F8431F"/>
    <w:rsid w:val="00F928AE"/>
    <w:rsid w:val="00FA5796"/>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ge@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316D0-93E8-4B65-88C0-6B23B9C6B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TotalTime>
  <Pages>16</Pages>
  <Words>4111</Words>
  <Characters>31362</Characters>
  <Application>Microsoft Office Word</Application>
  <DocSecurity>0</DocSecurity>
  <Lines>261</Lines>
  <Paragraphs>70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35403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Елена А. Крапивина</cp:lastModifiedBy>
  <cp:revision>224</cp:revision>
  <cp:lastPrinted>2021-11-08T07:39:00Z</cp:lastPrinted>
  <dcterms:created xsi:type="dcterms:W3CDTF">2020-01-22T07:27:00Z</dcterms:created>
  <dcterms:modified xsi:type="dcterms:W3CDTF">2022-02-01T12:14:00Z</dcterms:modified>
</cp:coreProperties>
</file>